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31C5" w14:textId="77777777" w:rsidR="00E44AEA" w:rsidRPr="00E44AEA" w:rsidRDefault="00E44AEA" w:rsidP="00E44AEA">
      <w:pPr>
        <w:jc w:val="center"/>
        <w:rPr>
          <w:sz w:val="24"/>
          <w:szCs w:val="24"/>
        </w:rPr>
      </w:pPr>
      <w:r w:rsidRPr="00E44AEA">
        <w:rPr>
          <w:sz w:val="24"/>
          <w:szCs w:val="24"/>
        </w:rPr>
        <w:t xml:space="preserve">PRIJEDLOG GODIŠNJEG IZVEDBENOG </w:t>
      </w:r>
      <w:r w:rsidR="004D6D3F">
        <w:rPr>
          <w:sz w:val="24"/>
          <w:szCs w:val="24"/>
        </w:rPr>
        <w:t>KURIKULUMA</w:t>
      </w:r>
      <w:r w:rsidRPr="00E44AEA">
        <w:rPr>
          <w:sz w:val="24"/>
          <w:szCs w:val="24"/>
        </w:rPr>
        <w:t xml:space="preserve"> UZ UDŽBENIČKI KOMPLET ZA CJELOVITO UČENIE</w:t>
      </w:r>
    </w:p>
    <w:p w14:paraId="24C6456F" w14:textId="77777777" w:rsidR="00655CB6" w:rsidRPr="00E44AEA" w:rsidRDefault="00E44AEA" w:rsidP="00E44AEA">
      <w:pPr>
        <w:jc w:val="center"/>
        <w:rPr>
          <w:sz w:val="24"/>
          <w:szCs w:val="24"/>
        </w:rPr>
      </w:pPr>
      <w:r w:rsidRPr="00E44AEA">
        <w:rPr>
          <w:sz w:val="24"/>
          <w:szCs w:val="24"/>
        </w:rPr>
        <w:t>U PRVOM RAZREDU OSNOVNE ŠKOLE</w:t>
      </w:r>
    </w:p>
    <w:p w14:paraId="65627842" w14:textId="77777777" w:rsidR="005E46B5" w:rsidRDefault="00E44AEA" w:rsidP="005E46B5">
      <w:pPr>
        <w:jc w:val="center"/>
        <w:rPr>
          <w:b/>
          <w:bCs/>
          <w:sz w:val="28"/>
          <w:szCs w:val="28"/>
        </w:rPr>
      </w:pPr>
      <w:r w:rsidRPr="00E44AEA">
        <w:rPr>
          <w:b/>
          <w:bCs/>
          <w:sz w:val="28"/>
          <w:szCs w:val="28"/>
        </w:rPr>
        <w:t>NINA I TINO 1</w:t>
      </w:r>
    </w:p>
    <w:p w14:paraId="0DAC5A04" w14:textId="77777777" w:rsidR="005E46B5" w:rsidRPr="005E46B5" w:rsidRDefault="005E46B5" w:rsidP="005E46B5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5777"/>
      </w:tblGrid>
      <w:tr w:rsidR="005E46B5" w14:paraId="4E5C91FD" w14:textId="77777777" w:rsidTr="005E46B5">
        <w:tc>
          <w:tcPr>
            <w:tcW w:w="8217" w:type="dxa"/>
            <w:shd w:val="clear" w:color="auto" w:fill="C5E0B3" w:themeFill="accent6" w:themeFillTint="66"/>
          </w:tcPr>
          <w:p w14:paraId="2805FD5B" w14:textId="77777777" w:rsidR="005E46B5" w:rsidRPr="005E46B5" w:rsidRDefault="005E46B5" w:rsidP="005E46B5">
            <w:pPr>
              <w:jc w:val="center"/>
              <w:rPr>
                <w:b/>
                <w:bCs/>
                <w:sz w:val="28"/>
                <w:szCs w:val="28"/>
              </w:rPr>
            </w:pPr>
            <w:r w:rsidRPr="005E46B5">
              <w:rPr>
                <w:b/>
                <w:bCs/>
                <w:sz w:val="28"/>
                <w:szCs w:val="28"/>
              </w:rPr>
              <w:t>TEM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  <w:p w14:paraId="08D564DA" w14:textId="77777777" w:rsidR="005E46B5" w:rsidRPr="005E46B5" w:rsidRDefault="005E46B5" w:rsidP="005E46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C5E0B3" w:themeFill="accent6" w:themeFillTint="66"/>
          </w:tcPr>
          <w:p w14:paraId="7D8ABC09" w14:textId="77777777" w:rsidR="005E46B5" w:rsidRPr="005E46B5" w:rsidRDefault="005E46B5" w:rsidP="005E46B5">
            <w:pPr>
              <w:jc w:val="center"/>
              <w:rPr>
                <w:b/>
                <w:bCs/>
                <w:sz w:val="28"/>
                <w:szCs w:val="28"/>
              </w:rPr>
            </w:pPr>
            <w:r w:rsidRPr="005E46B5">
              <w:rPr>
                <w:b/>
                <w:bCs/>
                <w:sz w:val="28"/>
                <w:szCs w:val="28"/>
              </w:rPr>
              <w:t>OČEKIVANI VREMENSKI PERIOD</w:t>
            </w:r>
          </w:p>
        </w:tc>
      </w:tr>
      <w:tr w:rsidR="005E46B5" w14:paraId="6C1CA9BF" w14:textId="77777777" w:rsidTr="005E46B5">
        <w:tc>
          <w:tcPr>
            <w:tcW w:w="8217" w:type="dxa"/>
          </w:tcPr>
          <w:p w14:paraId="50598654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  <w:r w:rsidRPr="005E46B5">
              <w:rPr>
                <w:sz w:val="24"/>
                <w:szCs w:val="24"/>
              </w:rPr>
              <w:t>I KOD KUĆE I U ŠKOLI, DJECU SE ČUVA, UČI, VOLI</w:t>
            </w:r>
          </w:p>
          <w:p w14:paraId="1583222E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14:paraId="62C2F422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  <w:r w:rsidRPr="005E46B5">
              <w:rPr>
                <w:sz w:val="24"/>
                <w:szCs w:val="24"/>
              </w:rPr>
              <w:t>RUJAN I LISTOPAD</w:t>
            </w:r>
          </w:p>
        </w:tc>
      </w:tr>
      <w:tr w:rsidR="005E46B5" w14:paraId="0AFAA0E7" w14:textId="77777777" w:rsidTr="005E46B5">
        <w:tc>
          <w:tcPr>
            <w:tcW w:w="8217" w:type="dxa"/>
          </w:tcPr>
          <w:p w14:paraId="22A8E5B8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  <w:r w:rsidRPr="005E46B5">
              <w:rPr>
                <w:sz w:val="24"/>
                <w:szCs w:val="24"/>
              </w:rPr>
              <w:t>U PROMETU PRAVI JE JUNAK PAMETAN I OPREZAN PJEŠAK</w:t>
            </w:r>
          </w:p>
          <w:p w14:paraId="44819BE2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14:paraId="3B46175A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  <w:r w:rsidRPr="005E46B5">
              <w:rPr>
                <w:sz w:val="24"/>
                <w:szCs w:val="24"/>
              </w:rPr>
              <w:t>STUDENI</w:t>
            </w:r>
          </w:p>
        </w:tc>
      </w:tr>
      <w:tr w:rsidR="005E46B5" w14:paraId="02929AA2" w14:textId="77777777" w:rsidTr="005E46B5">
        <w:tc>
          <w:tcPr>
            <w:tcW w:w="8217" w:type="dxa"/>
          </w:tcPr>
          <w:p w14:paraId="4BFB8327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  <w:r w:rsidRPr="005E46B5">
              <w:rPr>
                <w:sz w:val="24"/>
                <w:szCs w:val="24"/>
              </w:rPr>
              <w:t>VRIJEME JURI, ZIMA STIŽE, PRAZNICI SU NAM SVE BLIŽE</w:t>
            </w:r>
          </w:p>
          <w:p w14:paraId="0AE342B7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14:paraId="4B832E43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  <w:r w:rsidRPr="005E46B5">
              <w:rPr>
                <w:sz w:val="24"/>
                <w:szCs w:val="24"/>
              </w:rPr>
              <w:t>PROSINAC</w:t>
            </w:r>
          </w:p>
        </w:tc>
      </w:tr>
      <w:tr w:rsidR="005E46B5" w14:paraId="0E0434C4" w14:textId="77777777" w:rsidTr="005E46B5">
        <w:tc>
          <w:tcPr>
            <w:tcW w:w="8217" w:type="dxa"/>
          </w:tcPr>
          <w:p w14:paraId="4D42E79B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  <w:r w:rsidRPr="005E46B5">
              <w:rPr>
                <w:sz w:val="24"/>
                <w:szCs w:val="24"/>
              </w:rPr>
              <w:t>MIJENJAJU SE DANI, NOĆI, JUČER JE PROŠLO, SUTRA ĆE DOĆI</w:t>
            </w:r>
          </w:p>
          <w:p w14:paraId="1ABC0C57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14:paraId="3B3226B8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  <w:r w:rsidRPr="005E46B5">
              <w:rPr>
                <w:sz w:val="24"/>
                <w:szCs w:val="24"/>
              </w:rPr>
              <w:t>SIJEČANJ I VELJAČA</w:t>
            </w:r>
          </w:p>
        </w:tc>
      </w:tr>
      <w:tr w:rsidR="005E46B5" w14:paraId="4F222A6B" w14:textId="77777777" w:rsidTr="005E46B5">
        <w:tc>
          <w:tcPr>
            <w:tcW w:w="8217" w:type="dxa"/>
          </w:tcPr>
          <w:p w14:paraId="52690776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  <w:r w:rsidRPr="005E46B5">
              <w:rPr>
                <w:sz w:val="24"/>
                <w:szCs w:val="24"/>
              </w:rPr>
              <w:t>MOJE JE PRAVO RASTI BEZ TUGE, DUŽNOST JE ČUVATI SEBE I DRUGE</w:t>
            </w:r>
          </w:p>
          <w:p w14:paraId="225025EA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14:paraId="77CB58FF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  <w:r w:rsidRPr="005E46B5">
              <w:rPr>
                <w:sz w:val="24"/>
                <w:szCs w:val="24"/>
              </w:rPr>
              <w:t>OŽUJAK</w:t>
            </w:r>
          </w:p>
        </w:tc>
      </w:tr>
      <w:tr w:rsidR="005E46B5" w14:paraId="63692A45" w14:textId="77777777" w:rsidTr="005E46B5">
        <w:tc>
          <w:tcPr>
            <w:tcW w:w="8217" w:type="dxa"/>
          </w:tcPr>
          <w:p w14:paraId="6CC22768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  <w:r w:rsidRPr="005E46B5">
              <w:rPr>
                <w:sz w:val="24"/>
                <w:szCs w:val="24"/>
              </w:rPr>
              <w:t>PROLJEĆE NAS BOJAMA VESELI, ČUVATI PRIRODU SVE JE ŠTO ŽELI</w:t>
            </w:r>
          </w:p>
          <w:p w14:paraId="6F6EA721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14:paraId="030EA1FD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  <w:r w:rsidRPr="005E46B5">
              <w:rPr>
                <w:sz w:val="24"/>
                <w:szCs w:val="24"/>
              </w:rPr>
              <w:t>TRAVANJ</w:t>
            </w:r>
          </w:p>
        </w:tc>
      </w:tr>
      <w:tr w:rsidR="005E46B5" w14:paraId="14440543" w14:textId="77777777" w:rsidTr="005E46B5">
        <w:tc>
          <w:tcPr>
            <w:tcW w:w="8217" w:type="dxa"/>
          </w:tcPr>
          <w:p w14:paraId="54877E39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  <w:r w:rsidRPr="005E46B5">
              <w:rPr>
                <w:sz w:val="24"/>
                <w:szCs w:val="24"/>
              </w:rPr>
              <w:t>PRIRODA NAM DAJE SVE ŠTO NAM TREBA, SVI SMO POVEZANI ISPOD PLAVOG NEBA</w:t>
            </w:r>
          </w:p>
          <w:p w14:paraId="6D02236D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14:paraId="0615FAD2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  <w:r w:rsidRPr="005E46B5">
              <w:rPr>
                <w:sz w:val="24"/>
                <w:szCs w:val="24"/>
              </w:rPr>
              <w:t>SVIBANJ</w:t>
            </w:r>
          </w:p>
        </w:tc>
      </w:tr>
      <w:tr w:rsidR="005E46B5" w14:paraId="1844789E" w14:textId="77777777" w:rsidTr="005E46B5">
        <w:tc>
          <w:tcPr>
            <w:tcW w:w="8217" w:type="dxa"/>
          </w:tcPr>
          <w:p w14:paraId="108A8CF2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  <w:r w:rsidRPr="005E46B5">
              <w:rPr>
                <w:sz w:val="24"/>
                <w:szCs w:val="24"/>
              </w:rPr>
              <w:t>NA KRAJU SMO PRIČE, TO JE DOBAR ZNAK, ZBUNJENI PRVAŠIĆ POSTAO JE ĐAK</w:t>
            </w:r>
          </w:p>
          <w:p w14:paraId="2E4DDCD5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14:paraId="7C1DA4B4" w14:textId="77777777" w:rsidR="005E46B5" w:rsidRPr="005E46B5" w:rsidRDefault="005E46B5" w:rsidP="005E46B5">
            <w:pPr>
              <w:jc w:val="center"/>
              <w:rPr>
                <w:sz w:val="24"/>
                <w:szCs w:val="24"/>
              </w:rPr>
            </w:pPr>
            <w:r w:rsidRPr="005E46B5">
              <w:rPr>
                <w:sz w:val="24"/>
                <w:szCs w:val="24"/>
              </w:rPr>
              <w:t>LIPANJ</w:t>
            </w:r>
          </w:p>
        </w:tc>
      </w:tr>
    </w:tbl>
    <w:p w14:paraId="15D3F62E" w14:textId="77777777" w:rsidR="005E46B5" w:rsidRDefault="005E46B5">
      <w:pPr>
        <w:rPr>
          <w:sz w:val="28"/>
          <w:szCs w:val="28"/>
        </w:rPr>
      </w:pPr>
    </w:p>
    <w:p w14:paraId="7F97FFB3" w14:textId="77777777" w:rsidR="005E46B5" w:rsidRDefault="005E46B5">
      <w:pPr>
        <w:rPr>
          <w:sz w:val="28"/>
          <w:szCs w:val="28"/>
        </w:rPr>
      </w:pPr>
    </w:p>
    <w:p w14:paraId="053970B0" w14:textId="77777777" w:rsidR="00E44AEA" w:rsidRPr="00A7666A" w:rsidRDefault="00E44AEA">
      <w:pPr>
        <w:rPr>
          <w:sz w:val="28"/>
          <w:szCs w:val="28"/>
        </w:rPr>
      </w:pPr>
      <w:r w:rsidRPr="00A7666A">
        <w:rPr>
          <w:sz w:val="28"/>
          <w:szCs w:val="28"/>
        </w:rPr>
        <w:lastRenderedPageBreak/>
        <w:t xml:space="preserve">TEMA: </w:t>
      </w:r>
      <w:r w:rsidRPr="00A7666A">
        <w:rPr>
          <w:b/>
          <w:bCs/>
          <w:sz w:val="28"/>
          <w:szCs w:val="28"/>
        </w:rPr>
        <w:t>I KOD KUĆE I U ŠKOLI, DJECU SE ČUVA, UČI, VOLI</w:t>
      </w:r>
    </w:p>
    <w:p w14:paraId="07A4D0C1" w14:textId="77777777" w:rsidR="00E44AEA" w:rsidRDefault="005E46B5">
      <w:r>
        <w:t xml:space="preserve">OČEKIVANI </w:t>
      </w:r>
      <w:r w:rsidR="00E44AEA">
        <w:t>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E44AEA" w14:paraId="77FCE219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58E93429" w14:textId="77777777" w:rsidR="00E44AEA" w:rsidRDefault="00E44AEA">
            <w:r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582DDA4" w14:textId="77777777" w:rsidR="00E44AEA" w:rsidRDefault="00E44AEA">
            <w:r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87DA0C4" w14:textId="77777777" w:rsidR="00E44AEA" w:rsidRDefault="00E44AEA">
            <w:r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68D3DEB" w14:textId="77777777" w:rsidR="00E44AEA" w:rsidRDefault="00E44AEA">
            <w:r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38D3B7D" w14:textId="77777777" w:rsidR="00E44AEA" w:rsidRDefault="00E44AEA">
            <w:r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C2FD917" w14:textId="77777777" w:rsidR="00E44AEA" w:rsidRDefault="00E44AEA">
            <w:r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32A8276A" w14:textId="77777777" w:rsidR="00E44AEA" w:rsidRDefault="00E44AEA">
            <w:r>
              <w:t>SAT RAZREDNIKA</w:t>
            </w:r>
          </w:p>
        </w:tc>
      </w:tr>
      <w:tr w:rsidR="00F94774" w:rsidRPr="00F94774" w14:paraId="3CA40812" w14:textId="77777777" w:rsidTr="00E44AEA">
        <w:tc>
          <w:tcPr>
            <w:tcW w:w="1999" w:type="dxa"/>
          </w:tcPr>
          <w:p w14:paraId="3B7ADC0F" w14:textId="01DB2CFF" w:rsidR="00E44AEA" w:rsidRPr="00F94774" w:rsidRDefault="001323C2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40</w:t>
            </w:r>
          </w:p>
        </w:tc>
        <w:tc>
          <w:tcPr>
            <w:tcW w:w="1999" w:type="dxa"/>
          </w:tcPr>
          <w:p w14:paraId="7358F267" w14:textId="77777777" w:rsidR="00E44AEA" w:rsidRPr="00F94774" w:rsidRDefault="00E44AEA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32</w:t>
            </w:r>
          </w:p>
        </w:tc>
        <w:tc>
          <w:tcPr>
            <w:tcW w:w="1999" w:type="dxa"/>
          </w:tcPr>
          <w:p w14:paraId="36585A25" w14:textId="77777777" w:rsidR="00E44AEA" w:rsidRPr="00F94774" w:rsidRDefault="00E44AEA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16</w:t>
            </w:r>
          </w:p>
        </w:tc>
        <w:tc>
          <w:tcPr>
            <w:tcW w:w="1999" w:type="dxa"/>
          </w:tcPr>
          <w:p w14:paraId="768719AD" w14:textId="77777777" w:rsidR="00E44AEA" w:rsidRPr="00F94774" w:rsidRDefault="00E44AEA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24</w:t>
            </w:r>
          </w:p>
        </w:tc>
        <w:tc>
          <w:tcPr>
            <w:tcW w:w="1999" w:type="dxa"/>
          </w:tcPr>
          <w:p w14:paraId="37F0F2B1" w14:textId="77777777" w:rsidR="00E44AEA" w:rsidRPr="00F94774" w:rsidRDefault="00E44AEA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8</w:t>
            </w:r>
          </w:p>
        </w:tc>
        <w:tc>
          <w:tcPr>
            <w:tcW w:w="1999" w:type="dxa"/>
          </w:tcPr>
          <w:p w14:paraId="319B390F" w14:textId="77777777" w:rsidR="00E44AEA" w:rsidRPr="00F94774" w:rsidRDefault="00E44AEA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8</w:t>
            </w:r>
          </w:p>
        </w:tc>
        <w:tc>
          <w:tcPr>
            <w:tcW w:w="2000" w:type="dxa"/>
          </w:tcPr>
          <w:p w14:paraId="2AE8B63D" w14:textId="77777777" w:rsidR="00E44AEA" w:rsidRPr="00F94774" w:rsidRDefault="00E44AEA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8</w:t>
            </w:r>
          </w:p>
        </w:tc>
      </w:tr>
    </w:tbl>
    <w:p w14:paraId="7BD66012" w14:textId="77777777" w:rsidR="00E44AEA" w:rsidRDefault="00E44A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2037"/>
        <w:gridCol w:w="6363"/>
        <w:gridCol w:w="3793"/>
      </w:tblGrid>
      <w:tr w:rsidR="00611E84" w14:paraId="1A566B5E" w14:textId="77777777" w:rsidTr="005005F8">
        <w:tc>
          <w:tcPr>
            <w:tcW w:w="1801" w:type="dxa"/>
          </w:tcPr>
          <w:p w14:paraId="6A3081F5" w14:textId="77777777" w:rsidR="00611E84" w:rsidRDefault="00611E84">
            <w:r>
              <w:t>NASTAVNI PREDMET</w:t>
            </w:r>
          </w:p>
        </w:tc>
        <w:tc>
          <w:tcPr>
            <w:tcW w:w="2037" w:type="dxa"/>
          </w:tcPr>
          <w:p w14:paraId="61F671BD" w14:textId="77777777" w:rsidR="00611E84" w:rsidRDefault="00611E84">
            <w:r>
              <w:t>DOMENE</w:t>
            </w:r>
          </w:p>
        </w:tc>
        <w:tc>
          <w:tcPr>
            <w:tcW w:w="6363" w:type="dxa"/>
          </w:tcPr>
          <w:p w14:paraId="4676426A" w14:textId="77777777" w:rsidR="00611E84" w:rsidRDefault="00611E84">
            <w:r>
              <w:t>ISHODI</w:t>
            </w:r>
          </w:p>
        </w:tc>
        <w:tc>
          <w:tcPr>
            <w:tcW w:w="3793" w:type="dxa"/>
          </w:tcPr>
          <w:p w14:paraId="41DEC5C8" w14:textId="77777777" w:rsidR="00611E84" w:rsidRDefault="00611E84" w:rsidP="00611E84">
            <w:pPr>
              <w:jc w:val="center"/>
            </w:pPr>
            <w:r>
              <w:t>NASTAVNI SADRŽAJI</w:t>
            </w:r>
          </w:p>
        </w:tc>
      </w:tr>
      <w:tr w:rsidR="00611E84" w14:paraId="4FB5298F" w14:textId="77777777" w:rsidTr="005005F8">
        <w:tc>
          <w:tcPr>
            <w:tcW w:w="1801" w:type="dxa"/>
          </w:tcPr>
          <w:p w14:paraId="0061A33C" w14:textId="77777777" w:rsidR="00611E84" w:rsidRDefault="00611E84">
            <w:r>
              <w:t>HRVATSKI JEZIK</w:t>
            </w:r>
          </w:p>
        </w:tc>
        <w:tc>
          <w:tcPr>
            <w:tcW w:w="2037" w:type="dxa"/>
          </w:tcPr>
          <w:p w14:paraId="3CBFDD1C" w14:textId="77777777" w:rsidR="00611E84" w:rsidRPr="006022EC" w:rsidRDefault="00611E84" w:rsidP="006022EC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6022EC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A.</w:t>
            </w: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HRVATSKI JEZIK I KOMUNIKACIJA</w:t>
            </w:r>
          </w:p>
          <w:p w14:paraId="27924A60" w14:textId="77777777" w:rsidR="00611E84" w:rsidRDefault="00611E84" w:rsidP="00EC0590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  <w:p w14:paraId="323C0683" w14:textId="77777777" w:rsidR="00611E84" w:rsidRDefault="00611E84" w:rsidP="00EC0590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B. KNJIŽEVNOST I STVARALAŠTVO</w:t>
            </w:r>
          </w:p>
          <w:p w14:paraId="43D2ADED" w14:textId="77777777" w:rsidR="00611E84" w:rsidRDefault="00611E84" w:rsidP="00EC0590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  <w:p w14:paraId="04672AE1" w14:textId="77777777" w:rsidR="00611E84" w:rsidRPr="00EC0590" w:rsidRDefault="00611E84" w:rsidP="00EC0590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C. KULTURA I MEDIJI</w:t>
            </w:r>
          </w:p>
        </w:tc>
        <w:tc>
          <w:tcPr>
            <w:tcW w:w="6363" w:type="dxa"/>
          </w:tcPr>
          <w:p w14:paraId="04E49BAF" w14:textId="3AFB8111" w:rsidR="00611E84" w:rsidRPr="007F06C1" w:rsidRDefault="00611E84" w:rsidP="00EC05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A.1.1 - Učenik razgovara i govori u skladu s jezičnim razvojem izražavajući svoje potrebe, misli i osjećaje.</w:t>
            </w:r>
          </w:p>
          <w:p w14:paraId="513546EA" w14:textId="743710DE" w:rsidR="00611E84" w:rsidRPr="007F06C1" w:rsidRDefault="00611E84" w:rsidP="00EC0590">
            <w:pP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A.1.2 - Učenik sluša jednostavne tekstove, točno izgovara glasove, riječi i rečenice na temelju slušanoga teksta.</w:t>
            </w:r>
          </w:p>
          <w:p w14:paraId="03EE5DA5" w14:textId="77777777" w:rsidR="00611E84" w:rsidRPr="007F06C1" w:rsidRDefault="00611E84" w:rsidP="00EC0590">
            <w:pP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Učenik čita tekstove primjerene početnomu opismenjavanju i jezičnome razvoju.</w:t>
            </w:r>
          </w:p>
          <w:p w14:paraId="6A8B463A" w14:textId="77777777" w:rsidR="00611E84" w:rsidRPr="007F06C1" w:rsidRDefault="00611E84" w:rsidP="00EC0590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4 - Učenik piše školskim formalnim pismom slova, riječi i kratke rečenice u skladu s jezičnim razvojem.</w:t>
            </w:r>
          </w:p>
          <w:p w14:paraId="7C11FD40" w14:textId="77777777" w:rsidR="00611E84" w:rsidRPr="007F06C1" w:rsidRDefault="00611E84" w:rsidP="00EC0590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5 - Učenik upotrebljava riječi, sintagme i rečenice u točnome značenju u uobičajenim komunikacijskim situacijama.</w:t>
            </w:r>
          </w:p>
          <w:p w14:paraId="592D8CD0" w14:textId="77777777" w:rsidR="00611E84" w:rsidRPr="007F06C1" w:rsidRDefault="00611E84" w:rsidP="00EC0590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6 - Učenik prepoznaje razliku između mjesnoga govora i hrvatskoga standardnog jezika.</w:t>
            </w:r>
          </w:p>
          <w:p w14:paraId="437FFE79" w14:textId="77777777" w:rsidR="00611E84" w:rsidRPr="007F06C1" w:rsidRDefault="00611E84" w:rsidP="00B73FD5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7 - Učenik prepoznaje glasovnu strukturu riječi te glasovno analizira i sintetizira riječi primjereno početnomu opismenjavanju.</w:t>
            </w:r>
          </w:p>
          <w:p w14:paraId="20524BEA" w14:textId="77777777" w:rsidR="00611E84" w:rsidRPr="007F06C1" w:rsidRDefault="00611E84" w:rsidP="00EC059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1 - Učenik izražava svoja zapažanja, misli i osjećaje nakon slušanja/čitanja književnoga teksta i povezuje ih s vlastitim iskustvom.</w:t>
            </w:r>
          </w:p>
          <w:p w14:paraId="10370F53" w14:textId="77777777" w:rsidR="00611E84" w:rsidRPr="007F06C1" w:rsidRDefault="00611E84" w:rsidP="00EC059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Učenik sluša/čita književni tekst, izražava o čemu tekst govori i prepoznaje književne tekstove prema obliku u skladu s jezičnim razvojem i dobi.</w:t>
            </w:r>
          </w:p>
          <w:p w14:paraId="2B53A949" w14:textId="77777777" w:rsidR="00611E84" w:rsidRPr="007F06C1" w:rsidRDefault="00611E84" w:rsidP="00EC059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3 - Učenik izabire ponuđene književne tekstove i čita/sluša ih s razumijevanjem prema vlastitome interesu.</w:t>
            </w:r>
          </w:p>
          <w:p w14:paraId="43922FF5" w14:textId="77777777" w:rsidR="00611E84" w:rsidRPr="007F06C1" w:rsidRDefault="00611E84" w:rsidP="00EC059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4 - Učenik se stvaralački izražava prema vlastitome interesu potaknut različitim iskustvima i doživljajima književnoga teksta.</w:t>
            </w:r>
          </w:p>
          <w:p w14:paraId="5A46AD0F" w14:textId="77777777" w:rsidR="00611E84" w:rsidRPr="007F06C1" w:rsidRDefault="00611E84" w:rsidP="00EC059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Učenik sluša/čita tekst u skladu s početnim opismenjavanjem i pronalazi podatke u tekstu.</w:t>
            </w:r>
          </w:p>
          <w:p w14:paraId="6469F73B" w14:textId="77777777" w:rsidR="00611E84" w:rsidRPr="007F06C1" w:rsidRDefault="00611E84" w:rsidP="00EC059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Učenik razlikuje medijske sadržaje primjerene dobi i interesu.</w:t>
            </w:r>
          </w:p>
          <w:p w14:paraId="503E8A05" w14:textId="77777777" w:rsidR="00611E84" w:rsidRPr="007F06C1" w:rsidRDefault="00611E84" w:rsidP="00EC059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lastRenderedPageBreak/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3 - Učenik posjećuje kulturne događaje primjerene dobi.</w:t>
            </w:r>
          </w:p>
        </w:tc>
        <w:tc>
          <w:tcPr>
            <w:tcW w:w="3793" w:type="dxa"/>
          </w:tcPr>
          <w:p w14:paraId="0A41B7C3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lastRenderedPageBreak/>
              <w:t>Tko sam ja - HJIK, KIS</w:t>
            </w:r>
          </w:p>
          <w:p w14:paraId="1633746E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U školi - HJIK</w:t>
            </w:r>
          </w:p>
          <w:p w14:paraId="4F066977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Čujem, čujem - HJIK, KIS</w:t>
            </w:r>
          </w:p>
          <w:p w14:paraId="4408DB56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Zbrkani dan - HJIK</w:t>
            </w:r>
          </w:p>
          <w:p w14:paraId="22D35BAB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Lijepe riječi - HJIK</w:t>
            </w:r>
          </w:p>
          <w:p w14:paraId="21707867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Zagonetka iz parka - HJIK</w:t>
            </w:r>
          </w:p>
          <w:p w14:paraId="72C7D39E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Igra - HJIK</w:t>
            </w:r>
          </w:p>
          <w:p w14:paraId="770E4A2F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Predvježbe početnog čitanja i pisanja - HJIK</w:t>
            </w:r>
          </w:p>
          <w:p w14:paraId="7A40DB97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Životinje u školi - HJIK</w:t>
            </w:r>
          </w:p>
          <w:p w14:paraId="25352D10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Slušam i crtam – Zumzi – HJIK, KIS</w:t>
            </w:r>
          </w:p>
          <w:p w14:paraId="040E865F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Knjiga, knjižnica - HJIK, KIS, KIM</w:t>
            </w:r>
          </w:p>
          <w:p w14:paraId="3C45AFE5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Posjet knjižnici – KIM, KIS</w:t>
            </w:r>
          </w:p>
          <w:p w14:paraId="5879C5AC" w14:textId="51980305" w:rsidR="005005F8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 xml:space="preserve">U mom tanjuru </w:t>
            </w:r>
            <w:r w:rsidR="00F36522">
              <w:rPr>
                <w:sz w:val="18"/>
                <w:szCs w:val="18"/>
              </w:rPr>
              <w:t>–</w:t>
            </w:r>
            <w:r w:rsidRPr="00EF598F">
              <w:rPr>
                <w:sz w:val="18"/>
                <w:szCs w:val="18"/>
              </w:rPr>
              <w:t xml:space="preserve"> HJIK</w:t>
            </w:r>
          </w:p>
          <w:p w14:paraId="38FFA511" w14:textId="02FB79BD" w:rsidR="00F36522" w:rsidRPr="00EF598F" w:rsidRDefault="00F36522" w:rsidP="005005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Vježbe jezičnih sadržaja - </w:t>
            </w:r>
            <w:r w:rsidR="001323C2">
              <w:rPr>
                <w:sz w:val="18"/>
                <w:szCs w:val="18"/>
              </w:rPr>
              <w:t>HJIK</w:t>
            </w:r>
          </w:p>
          <w:p w14:paraId="52A13D63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Predvježbe početnog čitanja i pisanja - HJIK</w:t>
            </w:r>
          </w:p>
          <w:p w14:paraId="0EBCDA02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Žurim u kupovinu - HJIK</w:t>
            </w:r>
          </w:p>
          <w:p w14:paraId="7E04266F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Svaka slika puno riječi - HJIK</w:t>
            </w:r>
          </w:p>
          <w:p w14:paraId="00437ADF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Volimo sportove - HJIK</w:t>
            </w:r>
          </w:p>
          <w:p w14:paraId="37CD6AF2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Priča o pričama - KIS</w:t>
            </w:r>
          </w:p>
          <w:p w14:paraId="5E8C86A7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Lektira (uvodni sat) - KIS</w:t>
            </w:r>
          </w:p>
          <w:p w14:paraId="50169A7F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Lektira – Crvenkapica - KIS</w:t>
            </w:r>
          </w:p>
          <w:p w14:paraId="0E31CE36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Crtam, pišem i gumicom brišem - HJIK</w:t>
            </w:r>
          </w:p>
          <w:p w14:paraId="27C09974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Gumica u zemlji crtica - KIS</w:t>
            </w:r>
          </w:p>
          <w:p w14:paraId="22CBB495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lastRenderedPageBreak/>
              <w:t>Slovo I i - HJIK</w:t>
            </w:r>
          </w:p>
          <w:p w14:paraId="7BDB8FDE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A a - HJIK</w:t>
            </w:r>
          </w:p>
          <w:p w14:paraId="312B2C63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Cikcak - KIS</w:t>
            </w:r>
          </w:p>
          <w:p w14:paraId="6052ABCD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V v - HJIK</w:t>
            </w:r>
          </w:p>
          <w:p w14:paraId="5E95CF82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Vježbe čitanja i pisanja - HJIK</w:t>
            </w:r>
          </w:p>
          <w:p w14:paraId="3446879E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E e - HJIK</w:t>
            </w:r>
          </w:p>
          <w:p w14:paraId="10CD86A0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u bijegu - KIS</w:t>
            </w:r>
          </w:p>
          <w:p w14:paraId="37B273E1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O o - HJIK</w:t>
            </w:r>
          </w:p>
          <w:p w14:paraId="54144AB7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Čitanje najdraže slikovnice - KIS</w:t>
            </w:r>
          </w:p>
          <w:p w14:paraId="29832F5D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Oblikovanje slova različitim materijalima - HJIK</w:t>
            </w:r>
          </w:p>
          <w:p w14:paraId="28BCD74E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Jesenske zagonetke - KIS</w:t>
            </w:r>
          </w:p>
          <w:p w14:paraId="6F9CA0FA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Unin ručak - KIS</w:t>
            </w:r>
          </w:p>
          <w:p w14:paraId="66D88842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U u - HJIK</w:t>
            </w:r>
          </w:p>
          <w:p w14:paraId="1BF04C7B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T t - HJIK</w:t>
            </w:r>
          </w:p>
          <w:p w14:paraId="6CB2D1DD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Vježbe čitanja i pisanja - HJIK</w:t>
            </w:r>
          </w:p>
          <w:p w14:paraId="2329FA8E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Slušam i crtam – Čupavi Pero -KIS, HJIK</w:t>
            </w:r>
          </w:p>
          <w:p w14:paraId="37E7B91C" w14:textId="0D24CB2D" w:rsidR="00611E84" w:rsidRPr="005005F8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Zašto nema somova oko Mljeta - KIS</w:t>
            </w:r>
          </w:p>
        </w:tc>
      </w:tr>
      <w:tr w:rsidR="002D1399" w14:paraId="754F9385" w14:textId="77777777" w:rsidTr="005005F8">
        <w:tc>
          <w:tcPr>
            <w:tcW w:w="1801" w:type="dxa"/>
          </w:tcPr>
          <w:p w14:paraId="74082A3D" w14:textId="77777777" w:rsidR="002D1399" w:rsidRDefault="002D1399" w:rsidP="002D1399">
            <w:r>
              <w:lastRenderedPageBreak/>
              <w:t>MATEMATIKA</w:t>
            </w:r>
          </w:p>
        </w:tc>
        <w:tc>
          <w:tcPr>
            <w:tcW w:w="2037" w:type="dxa"/>
          </w:tcPr>
          <w:p w14:paraId="78495773" w14:textId="77777777" w:rsidR="002D1399" w:rsidRPr="006022EC" w:rsidRDefault="002D1399" w:rsidP="002D1399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22EC">
              <w:rPr>
                <w:rFonts w:cstheme="minorHAnsi"/>
                <w:sz w:val="20"/>
                <w:szCs w:val="20"/>
              </w:rPr>
              <w:t>BROJEVI</w:t>
            </w:r>
          </w:p>
          <w:p w14:paraId="30ACC932" w14:textId="77777777" w:rsidR="002D1399" w:rsidRPr="006022EC" w:rsidRDefault="002D1399" w:rsidP="002D1399"/>
          <w:p w14:paraId="6FAF44B9" w14:textId="77777777" w:rsidR="002D1399" w:rsidRDefault="002D1399" w:rsidP="002D1399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B. ALGEBRA I FUNKCIJE</w:t>
            </w:r>
          </w:p>
          <w:p w14:paraId="31EC6AF0" w14:textId="77777777" w:rsidR="002D1399" w:rsidRPr="006022EC" w:rsidRDefault="002D1399" w:rsidP="002D1399">
            <w:pPr>
              <w:rPr>
                <w:rFonts w:cstheme="minorHAnsi"/>
                <w:sz w:val="20"/>
                <w:szCs w:val="20"/>
              </w:rPr>
            </w:pPr>
          </w:p>
          <w:p w14:paraId="55CF4B3C" w14:textId="77777777" w:rsidR="002D1399" w:rsidRDefault="002D1399" w:rsidP="002D1399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D. MJERENJE</w:t>
            </w:r>
          </w:p>
          <w:p w14:paraId="0C8612AB" w14:textId="77777777" w:rsidR="002D1399" w:rsidRPr="006022EC" w:rsidRDefault="002D1399" w:rsidP="002D1399">
            <w:pPr>
              <w:rPr>
                <w:rFonts w:cstheme="minorHAnsi"/>
                <w:sz w:val="20"/>
                <w:szCs w:val="20"/>
              </w:rPr>
            </w:pPr>
          </w:p>
          <w:p w14:paraId="0E86E3BF" w14:textId="77777777" w:rsidR="002D1399" w:rsidRDefault="002D1399" w:rsidP="002D1399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E. PODACI, STATISTIKA I VJEROJATNOST</w:t>
            </w:r>
          </w:p>
          <w:p w14:paraId="67DBBDA6" w14:textId="77777777" w:rsidR="002D1399" w:rsidRDefault="002D1399" w:rsidP="002D1399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6363" w:type="dxa"/>
          </w:tcPr>
          <w:p w14:paraId="74076A09" w14:textId="77777777" w:rsidR="002D1399" w:rsidRPr="006022EC" w:rsidRDefault="002D1399" w:rsidP="002D1399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Opisuje i prikazuje količine prirodnim brojevima i nulom.</w:t>
            </w:r>
          </w:p>
          <w:p w14:paraId="5B7BC837" w14:textId="77777777" w:rsidR="002D1399" w:rsidRPr="006022EC" w:rsidRDefault="002D1399" w:rsidP="002D1399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Uspoređuje prirodne brojeve do 20 i nulu.</w:t>
            </w:r>
          </w:p>
          <w:p w14:paraId="36BCC404" w14:textId="77777777" w:rsidR="002D1399" w:rsidRPr="006022EC" w:rsidRDefault="002D1399" w:rsidP="002D1399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Koristi se rednim brojevima do 20.</w:t>
            </w:r>
          </w:p>
          <w:p w14:paraId="02B8A5B9" w14:textId="77777777" w:rsidR="002D1399" w:rsidRPr="006022EC" w:rsidRDefault="002D1399" w:rsidP="002D1399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4 i B. 1. 1 - Zbraja i oduzima u skupu brojeva do 20.</w:t>
            </w:r>
          </w:p>
          <w:p w14:paraId="00BA5CA3" w14:textId="77777777" w:rsidR="002D1399" w:rsidRPr="006022EC" w:rsidRDefault="002D1399" w:rsidP="002D1399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5 - Matematički rasuđuje te matematičkim jezikom prikazuje i rješava različite tipove zadataka.</w:t>
            </w:r>
          </w:p>
          <w:p w14:paraId="08809610" w14:textId="77777777" w:rsidR="002D1399" w:rsidRPr="006022EC" w:rsidRDefault="002D1399" w:rsidP="002D139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Prepoznaje uzorak i nastavlja niz.</w:t>
            </w:r>
          </w:p>
          <w:p w14:paraId="48099ACE" w14:textId="77777777" w:rsidR="002D1399" w:rsidRPr="006022EC" w:rsidRDefault="002D1399" w:rsidP="002D139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1 - Analizira i uspoređuje objekte iz okoline prema mjerivu svojstvu.</w:t>
            </w:r>
          </w:p>
          <w:p w14:paraId="3384A3FD" w14:textId="77777777" w:rsidR="002D1399" w:rsidRPr="006022EC" w:rsidRDefault="002D1399" w:rsidP="002D139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2 - Služi se hrvatskim novcem u jediničnoj vrijednosti kune u skupu brojeva do 20.</w:t>
            </w:r>
          </w:p>
          <w:p w14:paraId="0293F416" w14:textId="77777777" w:rsidR="002D1399" w:rsidRPr="007F06C1" w:rsidRDefault="002D1399" w:rsidP="002D139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E. 1. 1 - Služi se podatcima i prikazuje ih piktogramima i jednostavnim tablicama.</w:t>
            </w:r>
          </w:p>
        </w:tc>
        <w:tc>
          <w:tcPr>
            <w:tcW w:w="3793" w:type="dxa"/>
          </w:tcPr>
          <w:p w14:paraId="010794F0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 xml:space="preserve">Veći – manji </w:t>
            </w:r>
          </w:p>
          <w:p w14:paraId="1AE95D5C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 xml:space="preserve">Sve naj, naj </w:t>
            </w:r>
          </w:p>
          <w:p w14:paraId="05AF564E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 xml:space="preserve">Više, manje, jednako </w:t>
            </w:r>
          </w:p>
          <w:p w14:paraId="328EA466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 xml:space="preserve">Broj 1 </w:t>
            </w:r>
          </w:p>
          <w:p w14:paraId="2545A5C6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>Broj 2</w:t>
            </w:r>
          </w:p>
          <w:p w14:paraId="7BF56E69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>Broj 3</w:t>
            </w:r>
          </w:p>
          <w:p w14:paraId="1199B3A9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>Broj 4</w:t>
            </w:r>
          </w:p>
          <w:p w14:paraId="508E1FDA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>Broj 5</w:t>
            </w:r>
          </w:p>
          <w:p w14:paraId="7768D6A4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>Uspoređivanje brojeva</w:t>
            </w:r>
          </w:p>
          <w:p w14:paraId="0BFF59BA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>Dodavanje broja 1</w:t>
            </w:r>
          </w:p>
          <w:p w14:paraId="5E21E9B1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>Oduzimanje broja 1</w:t>
            </w:r>
          </w:p>
          <w:p w14:paraId="560F232F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>Niz</w:t>
            </w:r>
          </w:p>
          <w:p w14:paraId="1DC5B3E5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>Brojevna crta</w:t>
            </w:r>
          </w:p>
          <w:p w14:paraId="4493084C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 xml:space="preserve">Pisana provjera </w:t>
            </w:r>
          </w:p>
          <w:p w14:paraId="57B2169D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>Geometrijska tijela – uvodni sat (igre)</w:t>
            </w:r>
          </w:p>
          <w:p w14:paraId="661A580E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>Kocka i kvadar</w:t>
            </w:r>
          </w:p>
          <w:p w14:paraId="1BB0F4D1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>Valjak i kugla</w:t>
            </w:r>
          </w:p>
          <w:p w14:paraId="6EACC6B2" w14:textId="77777777" w:rsidR="002D1399" w:rsidRPr="002D1399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>Piramida i stožac</w:t>
            </w:r>
          </w:p>
        </w:tc>
      </w:tr>
      <w:tr w:rsidR="002D1399" w14:paraId="50A5364F" w14:textId="77777777" w:rsidTr="005005F8">
        <w:tc>
          <w:tcPr>
            <w:tcW w:w="1801" w:type="dxa"/>
          </w:tcPr>
          <w:p w14:paraId="08DB5513" w14:textId="77777777" w:rsidR="002D1399" w:rsidRDefault="002D1399" w:rsidP="002D1399">
            <w:r>
              <w:lastRenderedPageBreak/>
              <w:t>PRIRODA I DRUŠTVO</w:t>
            </w:r>
          </w:p>
        </w:tc>
        <w:tc>
          <w:tcPr>
            <w:tcW w:w="2037" w:type="dxa"/>
          </w:tcPr>
          <w:p w14:paraId="615B61D6" w14:textId="77777777" w:rsidR="002D1399" w:rsidRPr="006022EC" w:rsidRDefault="002D1399" w:rsidP="002D1399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22EC">
              <w:rPr>
                <w:rFonts w:cstheme="minorHAnsi"/>
                <w:sz w:val="20"/>
                <w:szCs w:val="20"/>
              </w:rPr>
              <w:t>ORGANIZIRANOST</w:t>
            </w:r>
          </w:p>
          <w:p w14:paraId="09C547D4" w14:textId="77777777" w:rsidR="002D1399" w:rsidRPr="006022EC" w:rsidRDefault="002D1399" w:rsidP="002D1399"/>
          <w:p w14:paraId="706157DF" w14:textId="77777777" w:rsidR="002D1399" w:rsidRDefault="002D1399" w:rsidP="002D1399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B. PROMJENE I ODNOSI</w:t>
            </w:r>
          </w:p>
          <w:p w14:paraId="6174E744" w14:textId="77777777" w:rsidR="002D1399" w:rsidRPr="006022EC" w:rsidRDefault="002D1399" w:rsidP="002D1399">
            <w:pPr>
              <w:rPr>
                <w:rFonts w:cstheme="minorHAnsi"/>
                <w:sz w:val="20"/>
                <w:szCs w:val="20"/>
              </w:rPr>
            </w:pPr>
          </w:p>
          <w:p w14:paraId="5CD91336" w14:textId="77777777" w:rsidR="002D1399" w:rsidRDefault="002D1399" w:rsidP="002D1399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C. POJEDINAC I DRUŠTVO</w:t>
            </w:r>
          </w:p>
          <w:p w14:paraId="0EC2F3F5" w14:textId="77777777" w:rsidR="002D1399" w:rsidRDefault="002D1399" w:rsidP="002D1399">
            <w:pPr>
              <w:rPr>
                <w:rFonts w:cstheme="minorHAnsi"/>
                <w:sz w:val="20"/>
                <w:szCs w:val="20"/>
              </w:rPr>
            </w:pPr>
          </w:p>
          <w:p w14:paraId="6815C2B6" w14:textId="77777777" w:rsidR="002D1399" w:rsidRDefault="002D1399" w:rsidP="002D13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ENERGIJA</w:t>
            </w:r>
          </w:p>
          <w:p w14:paraId="25DBAF9D" w14:textId="77777777" w:rsidR="002D1399" w:rsidRPr="006022EC" w:rsidRDefault="002D1399" w:rsidP="002D1399">
            <w:pPr>
              <w:rPr>
                <w:rFonts w:cstheme="minorHAnsi"/>
                <w:sz w:val="20"/>
                <w:szCs w:val="20"/>
              </w:rPr>
            </w:pPr>
          </w:p>
          <w:p w14:paraId="77ECD84C" w14:textId="77777777" w:rsidR="002D1399" w:rsidRPr="006022EC" w:rsidRDefault="002D1399" w:rsidP="002D1399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A.B.C.D. ISTRAŽIVAČKI PRISTUP</w:t>
            </w:r>
          </w:p>
        </w:tc>
        <w:tc>
          <w:tcPr>
            <w:tcW w:w="6363" w:type="dxa"/>
          </w:tcPr>
          <w:p w14:paraId="5432D9A3" w14:textId="77777777" w:rsidR="002D1399" w:rsidRPr="006022EC" w:rsidRDefault="002D1399" w:rsidP="002D1399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Učenik uspoređuje organiziranost u prirodi opažajući neposredni okoliš.</w:t>
            </w:r>
          </w:p>
          <w:p w14:paraId="3DD43023" w14:textId="77777777" w:rsidR="002D1399" w:rsidRPr="006022EC" w:rsidRDefault="002D1399" w:rsidP="002D1399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Učenik prepoznaje važnost organiziranosti vremena i prikazuje vremenski slijed događaja.</w:t>
            </w:r>
          </w:p>
          <w:p w14:paraId="1047741A" w14:textId="77777777" w:rsidR="002D1399" w:rsidRPr="006022EC" w:rsidRDefault="002D1399" w:rsidP="002D1399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Učenik uspoređuje organiziranost različitih prostora i zajednica u neposrednome okružju.</w:t>
            </w:r>
          </w:p>
          <w:p w14:paraId="203DC491" w14:textId="77777777" w:rsidR="002D1399" w:rsidRPr="006022EC" w:rsidRDefault="002D1399" w:rsidP="002D1399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1 – Učenik uspoređuje promjene u prirodi i opisuje važnost brige za prirodu i osobno zdravlje.</w:t>
            </w:r>
          </w:p>
          <w:p w14:paraId="7CAAAE36" w14:textId="77777777" w:rsidR="002D1399" w:rsidRPr="006022EC" w:rsidRDefault="002D1399" w:rsidP="002D1399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Učenik se snalazi u vremenskim ciklusima, prikazuje promjene i odnose među njima te objašnjava povezanost vremenskih ciklusa s aktivnostima u životu.</w:t>
            </w:r>
          </w:p>
          <w:p w14:paraId="3AEA4F05" w14:textId="77777777" w:rsidR="002D1399" w:rsidRPr="006022EC" w:rsidRDefault="002D1399" w:rsidP="002D1399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3 - Učenik se snalazi u prostoru oko sebe poštujući pravila i zaključuje o utjecaju promjene položaja na odnose u prostoru.</w:t>
            </w:r>
          </w:p>
          <w:p w14:paraId="49E640F7" w14:textId="77777777" w:rsidR="002D1399" w:rsidRPr="006022EC" w:rsidRDefault="002D1399" w:rsidP="002D1399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Učenik zaključuje o sebi, svojoj ulozi u zajednici i uviđa vrijednosti sebe i drugih.</w:t>
            </w:r>
          </w:p>
          <w:p w14:paraId="21572EE1" w14:textId="77777777" w:rsidR="002D1399" w:rsidRPr="006022EC" w:rsidRDefault="002D1399" w:rsidP="002D1399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Učenik uspoređuje ulogu i utjecaj prava, pravila i dužnosti na pojedinca i zajednicu te preuzima odgovornost za svoje postupke.</w:t>
            </w:r>
          </w:p>
          <w:p w14:paraId="28AE3DD7" w14:textId="77777777" w:rsidR="002D1399" w:rsidRPr="006022EC" w:rsidRDefault="002D1399" w:rsidP="002D139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1 - Učenik objašnjava na temelju vlastitih iskustava važnost energije u svakodnevnome životu i opasnosti s kojima se može susresti pri korištenju te navodi mjere opreza.</w:t>
            </w:r>
          </w:p>
          <w:p w14:paraId="3F871B40" w14:textId="77777777" w:rsidR="002D1399" w:rsidRPr="006022EC" w:rsidRDefault="002D1399" w:rsidP="002D139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B. C. D. 1. 1 -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793" w:type="dxa"/>
          </w:tcPr>
          <w:p w14:paraId="63FE136D" w14:textId="7878FDB0" w:rsidR="00253C97" w:rsidRDefault="00253C97" w:rsidP="002D13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Uvodni sat</w:t>
            </w:r>
          </w:p>
          <w:p w14:paraId="3D2D3E4B" w14:textId="2061D391" w:rsidR="002D1399" w:rsidRPr="00EF598F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Od kuće do škole</w:t>
            </w:r>
          </w:p>
          <w:p w14:paraId="0BBB8722" w14:textId="54A948B0" w:rsidR="002D1399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U školi</w:t>
            </w:r>
          </w:p>
          <w:p w14:paraId="7D567C99" w14:textId="0B3F4593" w:rsidR="00253C97" w:rsidRPr="00EF598F" w:rsidRDefault="00253C97" w:rsidP="002D13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školi</w:t>
            </w:r>
          </w:p>
          <w:p w14:paraId="343BEC8F" w14:textId="5CB0677E" w:rsidR="002D1399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 xml:space="preserve">U domu i školi </w:t>
            </w:r>
            <w:r w:rsidR="00253C97">
              <w:rPr>
                <w:sz w:val="18"/>
                <w:szCs w:val="18"/>
              </w:rPr>
              <w:t>–</w:t>
            </w:r>
            <w:r w:rsidRPr="00EF598F">
              <w:rPr>
                <w:sz w:val="18"/>
                <w:szCs w:val="18"/>
              </w:rPr>
              <w:t xml:space="preserve"> prostorije</w:t>
            </w:r>
          </w:p>
          <w:p w14:paraId="239BED32" w14:textId="10A2F9BF" w:rsidR="00253C97" w:rsidRPr="00EF598F" w:rsidRDefault="00253C97" w:rsidP="002D13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domu i školi - prostorije</w:t>
            </w:r>
          </w:p>
          <w:p w14:paraId="79EEEF2E" w14:textId="0DEC495F" w:rsidR="002D1399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 xml:space="preserve">U domu i školi </w:t>
            </w:r>
            <w:r w:rsidR="00253C97">
              <w:rPr>
                <w:sz w:val="18"/>
                <w:szCs w:val="18"/>
              </w:rPr>
              <w:t>–</w:t>
            </w:r>
            <w:r w:rsidRPr="00EF598F">
              <w:rPr>
                <w:sz w:val="18"/>
                <w:szCs w:val="18"/>
              </w:rPr>
              <w:t xml:space="preserve"> djelatnici</w:t>
            </w:r>
          </w:p>
          <w:p w14:paraId="479C9320" w14:textId="6B246166" w:rsidR="00253C97" w:rsidRPr="00EF598F" w:rsidRDefault="00253C97" w:rsidP="002D13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domu i školi - djelatnici</w:t>
            </w:r>
          </w:p>
          <w:p w14:paraId="5E5AB19E" w14:textId="6DB9686F" w:rsidR="002D1399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Jesen</w:t>
            </w:r>
          </w:p>
          <w:p w14:paraId="7CE85731" w14:textId="5EAABB74" w:rsidR="00253C97" w:rsidRPr="00EF598F" w:rsidRDefault="00253C97" w:rsidP="002D13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Jesen</w:t>
            </w:r>
          </w:p>
          <w:p w14:paraId="585CE89E" w14:textId="77777777" w:rsidR="002D1399" w:rsidRPr="00EF598F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Dani zahvalnosti za plodove zemlje - integracija</w:t>
            </w:r>
          </w:p>
          <w:p w14:paraId="7F54D6A7" w14:textId="77777777" w:rsidR="002D1399" w:rsidRPr="00EF598F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U domu i školi – odgovorno ponašanje</w:t>
            </w:r>
          </w:p>
          <w:p w14:paraId="74BBBC07" w14:textId="77777777" w:rsidR="002D1399" w:rsidRPr="00EF598F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Dom i škola - sistematizacija</w:t>
            </w:r>
          </w:p>
          <w:p w14:paraId="61294004" w14:textId="77777777" w:rsidR="002D1399" w:rsidRPr="00EF598F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Dom i škola – istraživačke aktivnosti</w:t>
            </w:r>
          </w:p>
          <w:p w14:paraId="0689D3D1" w14:textId="364B03B8" w:rsidR="002D1399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 xml:space="preserve">Dom i škola, Jesen </w:t>
            </w:r>
            <w:r w:rsidR="00253C97">
              <w:rPr>
                <w:sz w:val="18"/>
                <w:szCs w:val="18"/>
              </w:rPr>
              <w:t>–</w:t>
            </w:r>
            <w:r w:rsidRPr="00EF598F">
              <w:rPr>
                <w:sz w:val="18"/>
                <w:szCs w:val="18"/>
              </w:rPr>
              <w:t xml:space="preserve"> provjera</w:t>
            </w:r>
          </w:p>
          <w:p w14:paraId="5BFC77F3" w14:textId="666F6AD2" w:rsidR="00253C97" w:rsidRPr="00EF598F" w:rsidRDefault="00253C97" w:rsidP="002D13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Promet</w:t>
            </w:r>
          </w:p>
          <w:p w14:paraId="708F9DCA" w14:textId="77777777" w:rsidR="002D1399" w:rsidRPr="002E4A30" w:rsidRDefault="002D1399" w:rsidP="002D139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2D1399" w14:paraId="57E5C3DD" w14:textId="77777777" w:rsidTr="005005F8">
        <w:tc>
          <w:tcPr>
            <w:tcW w:w="1801" w:type="dxa"/>
          </w:tcPr>
          <w:p w14:paraId="6D214C23" w14:textId="77777777" w:rsidR="002D1399" w:rsidRDefault="002D1399" w:rsidP="002D1399">
            <w:r>
              <w:t>TJELESNA I ZDRAVSTVENA KULTURA</w:t>
            </w:r>
          </w:p>
        </w:tc>
        <w:tc>
          <w:tcPr>
            <w:tcW w:w="2037" w:type="dxa"/>
          </w:tcPr>
          <w:p w14:paraId="3172D9F2" w14:textId="77777777" w:rsidR="002D1399" w:rsidRPr="00897365" w:rsidRDefault="002D1399" w:rsidP="002D139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KINEZIOLOŠKA TEORIJSKA I MOTORIČKA ZNANJA</w:t>
            </w:r>
          </w:p>
          <w:p w14:paraId="1E1FDCE0" w14:textId="77777777" w:rsidR="002D1399" w:rsidRPr="00897365" w:rsidRDefault="002D1399" w:rsidP="002D1399"/>
          <w:p w14:paraId="47694D8C" w14:textId="77777777" w:rsidR="002D1399" w:rsidRDefault="002D1399" w:rsidP="002D139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D42CD">
              <w:rPr>
                <w:rFonts w:cstheme="minorHAnsi"/>
                <w:sz w:val="20"/>
                <w:szCs w:val="20"/>
              </w:rPr>
              <w:t xml:space="preserve">B.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MORFOLOŠKA OBILJEŽJA, MOTORIČKE I FUNKCIONALNE SPOSOBNOSTI</w:t>
            </w:r>
          </w:p>
          <w:p w14:paraId="2DD0DB56" w14:textId="77777777" w:rsidR="002D1399" w:rsidRPr="005D42CD" w:rsidRDefault="002D1399" w:rsidP="002D1399">
            <w:pPr>
              <w:rPr>
                <w:rFonts w:cstheme="minorHAnsi"/>
                <w:sz w:val="20"/>
                <w:szCs w:val="20"/>
              </w:rPr>
            </w:pPr>
          </w:p>
          <w:p w14:paraId="407B462A" w14:textId="77777777" w:rsidR="002D1399" w:rsidRDefault="002D1399" w:rsidP="002D139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D42CD">
              <w:rPr>
                <w:rFonts w:cstheme="minorHAnsi"/>
                <w:sz w:val="20"/>
                <w:szCs w:val="20"/>
              </w:rPr>
              <w:t xml:space="preserve">C.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MOTORIČKA POSTIGNUĆA</w:t>
            </w:r>
          </w:p>
          <w:p w14:paraId="543F7D84" w14:textId="77777777" w:rsidR="002D1399" w:rsidRDefault="002D1399" w:rsidP="002D139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22BF1D00" w14:textId="77777777" w:rsidR="002D1399" w:rsidRPr="006022EC" w:rsidRDefault="002D1399" w:rsidP="002D13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ZDRAVSTVENI I ODGOJNI UČINCI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TJELESNOG VJEŽBANJA</w:t>
            </w:r>
          </w:p>
        </w:tc>
        <w:tc>
          <w:tcPr>
            <w:tcW w:w="6363" w:type="dxa"/>
          </w:tcPr>
          <w:p w14:paraId="18C85FFF" w14:textId="77777777" w:rsidR="002D1399" w:rsidRPr="00086601" w:rsidRDefault="002D1399" w:rsidP="002D139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A.1.1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prirodne načine gibanja.</w:t>
            </w:r>
          </w:p>
          <w:p w14:paraId="5A1768B1" w14:textId="77777777" w:rsidR="002D1399" w:rsidRPr="00086601" w:rsidRDefault="002D1399" w:rsidP="002D139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A.1.2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Provodi jednostavne motoričke igre.</w:t>
            </w:r>
          </w:p>
          <w:p w14:paraId="4F182AD6" w14:textId="77777777" w:rsidR="002D1399" w:rsidRPr="00086601" w:rsidRDefault="002D1399" w:rsidP="002D139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Slijedi upute za svrstavanje u prostoru i prema tjelesnoj visini.</w:t>
            </w:r>
          </w:p>
          <w:p w14:paraId="6D303A18" w14:textId="77777777" w:rsidR="002D1399" w:rsidRPr="00086601" w:rsidRDefault="002D1399" w:rsidP="002D139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motorička postignuća.</w:t>
            </w:r>
          </w:p>
          <w:p w14:paraId="6E318933" w14:textId="77777777" w:rsidR="002D1399" w:rsidRPr="00086601" w:rsidRDefault="002D1399" w:rsidP="002D139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Primjenjuje postupke za održavanje higijene pri tjelesnim vježbanjem i brine se o opremi za TZK.</w:t>
            </w:r>
          </w:p>
          <w:p w14:paraId="7D696BAD" w14:textId="77777777" w:rsidR="002D1399" w:rsidRPr="00086601" w:rsidRDefault="002D1399" w:rsidP="002D139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D.1.2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Slijedi upute za rad i pravila motoričke igre.</w:t>
            </w:r>
          </w:p>
          <w:p w14:paraId="5054B951" w14:textId="77777777" w:rsidR="002D1399" w:rsidRPr="005D42CD" w:rsidRDefault="002D1399" w:rsidP="002D1399">
            <w:pPr>
              <w:pStyle w:val="TableParagraph"/>
              <w:tabs>
                <w:tab w:val="left" w:pos="470"/>
              </w:tabs>
              <w:spacing w:before="0"/>
              <w:ind w:left="0" w:right="184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3793" w:type="dxa"/>
          </w:tcPr>
          <w:p w14:paraId="5D5640CD" w14:textId="77777777" w:rsidR="00281B63" w:rsidRPr="00281B63" w:rsidRDefault="00281B63" w:rsidP="00281B63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>CJELINE</w:t>
            </w:r>
          </w:p>
          <w:p w14:paraId="5100D34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Hodanja</w:t>
            </w:r>
          </w:p>
          <w:p w14:paraId="27B6770E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Trčanja</w:t>
            </w:r>
          </w:p>
          <w:p w14:paraId="1E021E44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Puzanje</w:t>
            </w:r>
          </w:p>
          <w:p w14:paraId="524FE9CC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Valjanje</w:t>
            </w:r>
          </w:p>
          <w:p w14:paraId="5EC921CE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Kolutanja</w:t>
            </w:r>
          </w:p>
          <w:p w14:paraId="6522CED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Poskoci</w:t>
            </w:r>
          </w:p>
          <w:p w14:paraId="03665412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Skokovi</w:t>
            </w:r>
          </w:p>
          <w:p w14:paraId="07B3E5F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Preskoci</w:t>
            </w:r>
          </w:p>
          <w:p w14:paraId="1B8A341C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Naskoci</w:t>
            </w:r>
          </w:p>
          <w:p w14:paraId="1FFDE7EC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Saskoci</w:t>
            </w:r>
          </w:p>
          <w:p w14:paraId="6AB702BA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Penjanje</w:t>
            </w:r>
          </w:p>
          <w:p w14:paraId="09F08A0B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Spuštanje</w:t>
            </w:r>
          </w:p>
          <w:p w14:paraId="6BEC6DC2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Provlačenje</w:t>
            </w:r>
          </w:p>
          <w:p w14:paraId="683B9A4B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Dizanje</w:t>
            </w:r>
          </w:p>
          <w:p w14:paraId="519B21F6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Nošenja</w:t>
            </w:r>
          </w:p>
          <w:p w14:paraId="4772B7BA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Guranje</w:t>
            </w:r>
          </w:p>
          <w:p w14:paraId="16FF40DA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lastRenderedPageBreak/>
              <w:t>Vučenje</w:t>
            </w:r>
          </w:p>
          <w:p w14:paraId="59679C5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Upori</w:t>
            </w:r>
          </w:p>
          <w:p w14:paraId="76E5E22A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Visovi</w:t>
            </w:r>
          </w:p>
          <w:p w14:paraId="6C224B4F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Rukovanje spravama, rekvizitima i pomagalima različitih oblika</w:t>
            </w:r>
          </w:p>
          <w:p w14:paraId="7AAFFED2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Ritmičke strukture</w:t>
            </w:r>
          </w:p>
          <w:p w14:paraId="4CCFB87F" w14:textId="77777777" w:rsidR="002D1399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Projektni dani</w:t>
            </w:r>
          </w:p>
        </w:tc>
      </w:tr>
      <w:tr w:rsidR="002D1399" w14:paraId="41146D6C" w14:textId="77777777" w:rsidTr="005005F8">
        <w:tc>
          <w:tcPr>
            <w:tcW w:w="1801" w:type="dxa"/>
          </w:tcPr>
          <w:p w14:paraId="2497EC6C" w14:textId="77777777" w:rsidR="002D1399" w:rsidRDefault="002D1399" w:rsidP="002D1399">
            <w:r>
              <w:lastRenderedPageBreak/>
              <w:t>LIKOVNA KULTURA</w:t>
            </w:r>
          </w:p>
        </w:tc>
        <w:tc>
          <w:tcPr>
            <w:tcW w:w="2037" w:type="dxa"/>
          </w:tcPr>
          <w:p w14:paraId="7355BDBA" w14:textId="77777777" w:rsidR="002D1399" w:rsidRPr="005E09D4" w:rsidRDefault="002D1399" w:rsidP="002D1399">
            <w:pPr>
              <w:rPr>
                <w:rFonts w:cstheme="minorHAnsi"/>
                <w:sz w:val="20"/>
                <w:szCs w:val="20"/>
              </w:rPr>
            </w:pPr>
            <w:r w:rsidRPr="005E09D4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E09D4">
              <w:rPr>
                <w:rFonts w:cstheme="minorHAnsi"/>
                <w:sz w:val="20"/>
                <w:szCs w:val="20"/>
              </w:rPr>
              <w:t>STVARALAŠTVO I PRODUKTIVNOST</w:t>
            </w:r>
          </w:p>
          <w:p w14:paraId="3B5C8840" w14:textId="77777777" w:rsidR="002D1399" w:rsidRDefault="002D1399" w:rsidP="002D1399">
            <w:pPr>
              <w:rPr>
                <w:rFonts w:cstheme="minorHAnsi"/>
                <w:sz w:val="20"/>
                <w:szCs w:val="20"/>
              </w:rPr>
            </w:pPr>
          </w:p>
          <w:p w14:paraId="67E3C681" w14:textId="77777777" w:rsidR="002D1399" w:rsidRDefault="002D1399" w:rsidP="002D13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DOŽIVLJAJ I KRITIČKI STAV</w:t>
            </w:r>
          </w:p>
          <w:p w14:paraId="2843391A" w14:textId="77777777" w:rsidR="002D1399" w:rsidRDefault="002D1399" w:rsidP="002D1399">
            <w:pPr>
              <w:rPr>
                <w:rFonts w:cstheme="minorHAnsi"/>
                <w:sz w:val="20"/>
                <w:szCs w:val="20"/>
              </w:rPr>
            </w:pPr>
          </w:p>
          <w:p w14:paraId="35F2660D" w14:textId="77777777" w:rsidR="002D1399" w:rsidRPr="005D42CD" w:rsidRDefault="002D1399" w:rsidP="002D13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UMJETNOST U KONTEKSTU</w:t>
            </w:r>
          </w:p>
        </w:tc>
        <w:tc>
          <w:tcPr>
            <w:tcW w:w="6363" w:type="dxa"/>
          </w:tcPr>
          <w:p w14:paraId="2F41BEC4" w14:textId="77777777" w:rsidR="002D1399" w:rsidRPr="00D87903" w:rsidRDefault="002D1399" w:rsidP="002D1399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OŠ LK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A. 1. 1 -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prepoznaje umjetnost kao način komunikacije i  odgovara na različite poticaje likovnim izražavanjem.</w:t>
            </w:r>
          </w:p>
          <w:p w14:paraId="084027F8" w14:textId="77777777" w:rsidR="002D1399" w:rsidRDefault="002D1399" w:rsidP="002D1399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OŠ LK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A. 1. 2 -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204A0281" w14:textId="77777777" w:rsidR="002D1399" w:rsidRPr="00B14A73" w:rsidRDefault="002D1399" w:rsidP="002D1399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 w:rsidRPr="00B14A73">
              <w:rPr>
                <w:rFonts w:cstheme="minorHAnsi"/>
                <w:color w:val="231F20"/>
                <w:sz w:val="18"/>
                <w:szCs w:val="18"/>
              </w:rPr>
              <w:t>B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>. 1 -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Učenik razlikuje likovno i vizualno umjetničko djelo te prepoznaje osobni doživljaj, likovni jezik i tematski sadržaj djela</w:t>
            </w:r>
            <w:r>
              <w:rPr>
                <w:rFonts w:eastAsia="Times New Roman" w:cstheme="minorHAnsi"/>
                <w:color w:val="231F20"/>
                <w:sz w:val="18"/>
                <w:szCs w:val="18"/>
              </w:rPr>
              <w:t>.</w:t>
            </w:r>
          </w:p>
          <w:p w14:paraId="524EC52F" w14:textId="77777777" w:rsidR="002D1399" w:rsidRPr="00B14A73" w:rsidRDefault="002D1399" w:rsidP="002D1399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 w:rsidRPr="00B14A73">
              <w:rPr>
                <w:rFonts w:cstheme="minorHAnsi"/>
                <w:color w:val="231F20"/>
                <w:sz w:val="18"/>
                <w:szCs w:val="18"/>
              </w:rPr>
              <w:t>B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2 - </w:t>
            </w: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Učenik uspoređuje svoj likovni ili vizualni rad i radove drugih učenika te opisuje svoj rad i vlastiti doživljaj stvaranja.</w:t>
            </w:r>
          </w:p>
          <w:p w14:paraId="32EF905D" w14:textId="77777777" w:rsidR="002D1399" w:rsidRPr="00D87903" w:rsidRDefault="002D1399" w:rsidP="002D1399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>
              <w:rPr>
                <w:rFonts w:cstheme="minorHAnsi"/>
                <w:color w:val="231F20"/>
                <w:sz w:val="18"/>
                <w:szCs w:val="18"/>
              </w:rPr>
              <w:t>C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1 -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  <w:p w14:paraId="2B821607" w14:textId="77777777" w:rsidR="002D1399" w:rsidRPr="00D87903" w:rsidRDefault="002D1399" w:rsidP="002D1399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>
              <w:rPr>
                <w:rFonts w:cstheme="minorHAnsi"/>
                <w:color w:val="231F20"/>
                <w:sz w:val="18"/>
                <w:szCs w:val="18"/>
              </w:rPr>
              <w:t>C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2 -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 xml:space="preserve">Učenik povezuje neki aspekt umjetničkog djela s iskustvima iz svakodnevnog života te društvenim kontekstom. </w:t>
            </w:r>
          </w:p>
          <w:p w14:paraId="3893E701" w14:textId="77777777" w:rsidR="002D1399" w:rsidRPr="005D42CD" w:rsidRDefault="002D1399" w:rsidP="002D1399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hAnsiTheme="minorHAnsi" w:cstheme="minorHAnsi"/>
                <w:b w:val="0"/>
                <w:sz w:val="18"/>
                <w:szCs w:val="18"/>
                <w:lang w:val="hr-HR"/>
              </w:rPr>
            </w:pPr>
          </w:p>
        </w:tc>
        <w:tc>
          <w:tcPr>
            <w:tcW w:w="3793" w:type="dxa"/>
          </w:tcPr>
          <w:p w14:paraId="1D11F0C0" w14:textId="77777777" w:rsidR="006E69C9" w:rsidRPr="006E69C9" w:rsidRDefault="006E69C9" w:rsidP="006E69C9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9C9">
              <w:rPr>
                <w:rFonts w:eastAsia="Times New Roman" w:cstheme="minorHAnsi"/>
                <w:color w:val="231F20"/>
                <w:sz w:val="18"/>
                <w:szCs w:val="18"/>
              </w:rPr>
              <w:t>Komunikacija s drugima i samim sobom</w:t>
            </w:r>
          </w:p>
          <w:p w14:paraId="544DB1FE" w14:textId="77777777" w:rsidR="006E69C9" w:rsidRDefault="006E69C9" w:rsidP="006E69C9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9C9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To sam ja</w:t>
            </w:r>
          </w:p>
          <w:p w14:paraId="43B2389C" w14:textId="77777777" w:rsidR="006E69C9" w:rsidRPr="006E69C9" w:rsidRDefault="006E69C9" w:rsidP="006E69C9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  <w:p w14:paraId="2732A29F" w14:textId="77777777" w:rsidR="006E69C9" w:rsidRPr="006E69C9" w:rsidRDefault="006E69C9" w:rsidP="006E69C9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9C9">
              <w:rPr>
                <w:rFonts w:eastAsia="Times New Roman" w:cstheme="minorHAnsi"/>
                <w:color w:val="231F20"/>
                <w:sz w:val="18"/>
                <w:szCs w:val="18"/>
              </w:rPr>
              <w:t>Umjetnost i igra</w:t>
            </w:r>
          </w:p>
          <w:p w14:paraId="5C958175" w14:textId="77777777" w:rsidR="006E69C9" w:rsidRPr="006E69C9" w:rsidRDefault="006E69C9" w:rsidP="006E69C9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9C9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Više, manje, jednako</w:t>
            </w:r>
          </w:p>
          <w:p w14:paraId="6E943B38" w14:textId="77777777" w:rsidR="006E69C9" w:rsidRPr="006E69C9" w:rsidRDefault="006E69C9" w:rsidP="006E69C9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  <w:p w14:paraId="47B0CBC1" w14:textId="77777777" w:rsidR="006E69C9" w:rsidRPr="006E69C9" w:rsidRDefault="006E69C9" w:rsidP="006E69C9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9C9">
              <w:rPr>
                <w:rFonts w:eastAsia="Times New Roman" w:cstheme="minorHAnsi"/>
                <w:color w:val="231F20"/>
                <w:sz w:val="18"/>
                <w:szCs w:val="18"/>
              </w:rPr>
              <w:t>Prostor u kojem boravim</w:t>
            </w:r>
          </w:p>
          <w:p w14:paraId="6485810E" w14:textId="77777777" w:rsidR="006E69C9" w:rsidRDefault="006E69C9" w:rsidP="006E69C9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9C9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Moja učionica</w:t>
            </w:r>
          </w:p>
          <w:p w14:paraId="70B4DD09" w14:textId="77777777" w:rsidR="006E69C9" w:rsidRPr="006E69C9" w:rsidRDefault="006E69C9" w:rsidP="006E69C9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  <w:p w14:paraId="65909223" w14:textId="77777777" w:rsidR="006E69C9" w:rsidRPr="006E69C9" w:rsidRDefault="006E69C9" w:rsidP="006E69C9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9C9">
              <w:rPr>
                <w:rFonts w:eastAsia="Times New Roman" w:cstheme="minorHAnsi"/>
                <w:color w:val="231F20"/>
                <w:sz w:val="18"/>
                <w:szCs w:val="18"/>
              </w:rPr>
              <w:t>Umjetnost i igra</w:t>
            </w:r>
          </w:p>
          <w:p w14:paraId="764329E5" w14:textId="77777777" w:rsidR="002D1399" w:rsidRDefault="006E69C9" w:rsidP="006E69C9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9C9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Neobično Sunce</w:t>
            </w:r>
          </w:p>
          <w:p w14:paraId="09AB2696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  <w:p w14:paraId="05F40DA8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Priroda i oblik</w:t>
            </w:r>
          </w:p>
          <w:p w14:paraId="7EBC8C3E" w14:textId="77777777" w:rsid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Jesensko lišće/list</w:t>
            </w:r>
          </w:p>
          <w:p w14:paraId="225D18CB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  <w:p w14:paraId="688CD75F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Umjetnost i priča</w:t>
            </w:r>
          </w:p>
          <w:p w14:paraId="7E2F371E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Pekar</w:t>
            </w:r>
          </w:p>
          <w:p w14:paraId="74627168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  <w:p w14:paraId="7FA59831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Baština</w:t>
            </w:r>
          </w:p>
          <w:p w14:paraId="0ECC81EB" w14:textId="77777777" w:rsid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Narukvica</w:t>
            </w:r>
          </w:p>
          <w:p w14:paraId="56A0E06C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  <w:p w14:paraId="74CE7715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Komunikacija s drugima i samim sobom</w:t>
            </w:r>
          </w:p>
          <w:p w14:paraId="2FBB5764" w14:textId="77777777" w:rsidR="006E69C9" w:rsidRPr="006E69C9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Slovo</w:t>
            </w:r>
          </w:p>
        </w:tc>
      </w:tr>
      <w:tr w:rsidR="002D1399" w14:paraId="79B430AD" w14:textId="77777777" w:rsidTr="005005F8">
        <w:tc>
          <w:tcPr>
            <w:tcW w:w="1801" w:type="dxa"/>
          </w:tcPr>
          <w:p w14:paraId="47B696C2" w14:textId="77777777" w:rsidR="002D1399" w:rsidRDefault="002D1399" w:rsidP="002D1399">
            <w:r>
              <w:t>GLAZBENA KULTURA</w:t>
            </w:r>
          </w:p>
        </w:tc>
        <w:tc>
          <w:tcPr>
            <w:tcW w:w="2037" w:type="dxa"/>
          </w:tcPr>
          <w:p w14:paraId="42C2781A" w14:textId="77777777" w:rsidR="002D1399" w:rsidRPr="00D87903" w:rsidRDefault="002D1399" w:rsidP="002D1399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39865F4D" w14:textId="77777777" w:rsidR="002D1399" w:rsidRPr="00D87903" w:rsidRDefault="002D1399" w:rsidP="002D1399">
            <w:pPr>
              <w:rPr>
                <w:rFonts w:cstheme="minorHAnsi"/>
                <w:sz w:val="20"/>
                <w:szCs w:val="20"/>
              </w:rPr>
            </w:pPr>
          </w:p>
          <w:p w14:paraId="7302EF5A" w14:textId="77777777" w:rsidR="002D1399" w:rsidRPr="00D87903" w:rsidRDefault="002D1399" w:rsidP="002D1399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52A53C7E" w14:textId="77777777" w:rsidR="002D1399" w:rsidRPr="00D87903" w:rsidRDefault="002D1399" w:rsidP="002D1399">
            <w:pPr>
              <w:rPr>
                <w:rFonts w:cstheme="minorHAnsi"/>
                <w:sz w:val="20"/>
                <w:szCs w:val="20"/>
              </w:rPr>
            </w:pPr>
          </w:p>
          <w:p w14:paraId="280E7DB9" w14:textId="77777777" w:rsidR="002D1399" w:rsidRPr="006A582D" w:rsidRDefault="002D1399" w:rsidP="002D1399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lastRenderedPageBreak/>
              <w:t>C. RAZUMIJEVANJE GLAZBE U KONTEKSTU</w:t>
            </w:r>
          </w:p>
        </w:tc>
        <w:tc>
          <w:tcPr>
            <w:tcW w:w="6363" w:type="dxa"/>
          </w:tcPr>
          <w:p w14:paraId="4EF9F4C7" w14:textId="77777777" w:rsidR="002D1399" w:rsidRPr="00D87903" w:rsidRDefault="002D1399" w:rsidP="002D1399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A. 1. 1 </w:t>
            </w:r>
            <w:r>
              <w:rPr>
                <w:rFonts w:cstheme="minorHAnsi"/>
                <w:sz w:val="18"/>
                <w:szCs w:val="18"/>
              </w:rPr>
              <w:t>- Učenik p</w:t>
            </w:r>
            <w:r w:rsidRPr="00D87903">
              <w:rPr>
                <w:rFonts w:cstheme="minorHAnsi"/>
                <w:sz w:val="18"/>
                <w:szCs w:val="18"/>
              </w:rPr>
              <w:t>oznaje određeni broj skladbi.</w:t>
            </w:r>
          </w:p>
          <w:p w14:paraId="66305693" w14:textId="77777777" w:rsidR="002D1399" w:rsidRDefault="002D1399" w:rsidP="002D1399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A. 1. 2 </w:t>
            </w:r>
            <w:r>
              <w:rPr>
                <w:rFonts w:cstheme="minorHAnsi"/>
                <w:sz w:val="18"/>
                <w:szCs w:val="18"/>
              </w:rPr>
              <w:t>- Učenik t</w:t>
            </w:r>
            <w:r w:rsidRPr="00D87903">
              <w:rPr>
                <w:rFonts w:cstheme="minorHAnsi"/>
                <w:sz w:val="18"/>
                <w:szCs w:val="18"/>
              </w:rPr>
              <w:t>emeljem slušanja, razlikuje pojedine glazbeno-izražajne sastavnice.</w:t>
            </w:r>
          </w:p>
          <w:p w14:paraId="67762EE6" w14:textId="77777777" w:rsidR="002D1399" w:rsidRPr="00D96148" w:rsidRDefault="002D1399" w:rsidP="002D1399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Učenik s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udjeluje u zajedničkoj izvedbi glazbe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.</w:t>
            </w:r>
            <w:r w:rsidRPr="00D96148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BF2242B" w14:textId="77777777" w:rsidR="002D1399" w:rsidRPr="00D87903" w:rsidRDefault="002D1399" w:rsidP="002D1399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>B. 1. 2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p</w:t>
            </w:r>
            <w:r w:rsidRPr="00D87903">
              <w:rPr>
                <w:rFonts w:cstheme="minorHAnsi"/>
                <w:sz w:val="18"/>
                <w:szCs w:val="18"/>
              </w:rPr>
              <w:t>jeva/izvodi pjesme i brojalice.</w:t>
            </w:r>
          </w:p>
          <w:p w14:paraId="53624DB4" w14:textId="77777777" w:rsidR="002D1399" w:rsidRDefault="002D1399" w:rsidP="002D1399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>B. 1. 3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i</w:t>
            </w:r>
            <w:r w:rsidRPr="00D87903">
              <w:rPr>
                <w:rFonts w:cstheme="minorHAnsi"/>
                <w:sz w:val="18"/>
                <w:szCs w:val="18"/>
              </w:rPr>
              <w:t>zvodi glazbene igre uz pjevanje, slušanje glazbe i pokret uz glazbu.</w:t>
            </w:r>
          </w:p>
          <w:p w14:paraId="7D4BC230" w14:textId="77777777" w:rsidR="002D1399" w:rsidRDefault="002D1399" w:rsidP="002D139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-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stvara/improvizira melodijske i ritamske cjeline te svira uz pjesme/brojalice koje izvodi.</w:t>
            </w:r>
          </w:p>
          <w:p w14:paraId="5E65966F" w14:textId="77777777" w:rsidR="002D1399" w:rsidRPr="00D96148" w:rsidRDefault="002D1399" w:rsidP="002D1399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C. 1. </w:t>
            </w:r>
            <w:r>
              <w:rPr>
                <w:rFonts w:cstheme="minorHAnsi"/>
                <w:sz w:val="18"/>
                <w:szCs w:val="18"/>
              </w:rPr>
              <w:t xml:space="preserve">1 - 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n</w:t>
            </w:r>
            <w:r w:rsidRPr="00D87903">
              <w:rPr>
                <w:rFonts w:cstheme="minorHAnsi"/>
                <w:sz w:val="18"/>
                <w:szCs w:val="18"/>
              </w:rPr>
              <w:t>a osnovu slušanja glazbe i aktivnog muziciranja prepoznaje različite uloge glazbe. </w:t>
            </w:r>
          </w:p>
          <w:p w14:paraId="7A4908D9" w14:textId="77777777" w:rsidR="002D1399" w:rsidRPr="00D87903" w:rsidRDefault="002D1399" w:rsidP="002D1399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93" w:type="dxa"/>
          </w:tcPr>
          <w:p w14:paraId="5EE55595" w14:textId="77777777" w:rsidR="002D1399" w:rsidRDefault="004824A1" w:rsidP="002D1399">
            <w:pPr>
              <w:rPr>
                <w:rStyle w:val="A8"/>
                <w:rFonts w:cstheme="minorHAnsi"/>
                <w:sz w:val="18"/>
                <w:szCs w:val="18"/>
              </w:rPr>
            </w:pPr>
            <w:r w:rsidRPr="008E5959">
              <w:rPr>
                <w:rFonts w:cstheme="minorHAnsi"/>
                <w:sz w:val="18"/>
                <w:szCs w:val="18"/>
              </w:rPr>
              <w:lastRenderedPageBreak/>
              <w:t xml:space="preserve">SLUŠANJE I POKRET, slušanje skladbe </w:t>
            </w:r>
            <w:r w:rsidRPr="008E5959">
              <w:rPr>
                <w:rStyle w:val="A8"/>
                <w:rFonts w:cstheme="minorHAnsi"/>
                <w:sz w:val="18"/>
                <w:szCs w:val="18"/>
              </w:rPr>
              <w:t>PET&amp;MET</w:t>
            </w:r>
          </w:p>
          <w:p w14:paraId="1F110C93" w14:textId="77777777" w:rsidR="004824A1" w:rsidRDefault="004824A1" w:rsidP="002D1399">
            <w:pPr>
              <w:rPr>
                <w:rStyle w:val="A8"/>
                <w:rFonts w:cstheme="minorHAnsi"/>
                <w:sz w:val="18"/>
                <w:szCs w:val="18"/>
              </w:rPr>
            </w:pPr>
          </w:p>
          <w:p w14:paraId="6C1C15E7" w14:textId="77777777" w:rsidR="004824A1" w:rsidRDefault="004824A1" w:rsidP="002D1399">
            <w:pPr>
              <w:rPr>
                <w:rStyle w:val="A8"/>
                <w:rFonts w:cstheme="minorHAnsi"/>
                <w:sz w:val="18"/>
                <w:szCs w:val="18"/>
              </w:rPr>
            </w:pPr>
            <w:r w:rsidRPr="00196C43">
              <w:rPr>
                <w:rFonts w:cstheme="minorHAnsi"/>
                <w:sz w:val="18"/>
                <w:szCs w:val="18"/>
              </w:rPr>
              <w:t xml:space="preserve">PJEVANJE I POKRET, pjesma HIMNA PRVOŠKOLACA, slušanje skladbe </w:t>
            </w:r>
            <w:r w:rsidRPr="00196C43">
              <w:rPr>
                <w:rStyle w:val="A8"/>
                <w:rFonts w:cstheme="minorHAnsi"/>
                <w:sz w:val="18"/>
                <w:szCs w:val="18"/>
              </w:rPr>
              <w:t>PET&amp;MET</w:t>
            </w:r>
          </w:p>
          <w:p w14:paraId="0C812918" w14:textId="77777777" w:rsidR="004824A1" w:rsidRDefault="004824A1" w:rsidP="002D1399">
            <w:pPr>
              <w:rPr>
                <w:rStyle w:val="A8"/>
                <w:rFonts w:cstheme="minorHAnsi"/>
                <w:sz w:val="18"/>
                <w:szCs w:val="18"/>
              </w:rPr>
            </w:pPr>
          </w:p>
          <w:p w14:paraId="52124008" w14:textId="77777777" w:rsidR="004824A1" w:rsidRDefault="004824A1" w:rsidP="002D1399">
            <w:pPr>
              <w:rPr>
                <w:rFonts w:cstheme="minorHAnsi"/>
                <w:sz w:val="18"/>
                <w:szCs w:val="18"/>
              </w:rPr>
            </w:pPr>
            <w:r w:rsidRPr="00824806">
              <w:rPr>
                <w:rFonts w:cstheme="minorHAnsi"/>
                <w:sz w:val="18"/>
                <w:szCs w:val="18"/>
              </w:rPr>
              <w:t>PJEVANJE I POKRET, pjesma HIMNA PRVOŠKOLACA, brojalica ČIRI BIRI, improvizacija na temu JESENI</w:t>
            </w:r>
          </w:p>
          <w:p w14:paraId="212F433B" w14:textId="77777777" w:rsidR="004824A1" w:rsidRDefault="004824A1" w:rsidP="002D139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2D32FD7C" w14:textId="77777777" w:rsidR="004824A1" w:rsidRDefault="004824A1" w:rsidP="002D1399">
            <w:pPr>
              <w:rPr>
                <w:rStyle w:val="A8"/>
                <w:rFonts w:cstheme="minorHAnsi"/>
                <w:sz w:val="18"/>
                <w:szCs w:val="18"/>
              </w:rPr>
            </w:pPr>
            <w:r w:rsidRPr="008B4EF5">
              <w:rPr>
                <w:rFonts w:cstheme="minorHAnsi"/>
                <w:sz w:val="18"/>
                <w:szCs w:val="18"/>
              </w:rPr>
              <w:t xml:space="preserve">PJEVANJE I POKRET, pjesma JESEN, slušanje </w:t>
            </w:r>
            <w:r w:rsidRPr="008B4EF5">
              <w:rPr>
                <w:rStyle w:val="A8"/>
                <w:rFonts w:cstheme="minorHAnsi"/>
                <w:sz w:val="18"/>
                <w:szCs w:val="18"/>
              </w:rPr>
              <w:t>ANTONIO VIVALDI: JESEN</w:t>
            </w:r>
          </w:p>
          <w:p w14:paraId="183349BA" w14:textId="77777777" w:rsidR="004824A1" w:rsidRDefault="004824A1" w:rsidP="002D1399">
            <w:pPr>
              <w:rPr>
                <w:rStyle w:val="A8"/>
                <w:rFonts w:cstheme="minorHAnsi"/>
                <w:sz w:val="18"/>
                <w:szCs w:val="18"/>
              </w:rPr>
            </w:pPr>
          </w:p>
          <w:p w14:paraId="02A02995" w14:textId="77777777" w:rsidR="004824A1" w:rsidRPr="009A4E35" w:rsidRDefault="004824A1" w:rsidP="004824A1">
            <w:pPr>
              <w:autoSpaceDE w:val="0"/>
              <w:autoSpaceDN w:val="0"/>
              <w:adjustRightInd w:val="0"/>
              <w:rPr>
                <w:rStyle w:val="A8"/>
                <w:rFonts w:cstheme="minorHAnsi"/>
                <w:sz w:val="18"/>
                <w:szCs w:val="18"/>
              </w:rPr>
            </w:pPr>
            <w:r w:rsidRPr="009A4E35">
              <w:rPr>
                <w:rFonts w:cstheme="minorHAnsi"/>
                <w:sz w:val="18"/>
                <w:szCs w:val="18"/>
              </w:rPr>
              <w:t xml:space="preserve">PJEVANJE I POKRET, pjesma JESEN, slušanje </w:t>
            </w:r>
            <w:r w:rsidRPr="009A4E35">
              <w:rPr>
                <w:rStyle w:val="A8"/>
                <w:rFonts w:cstheme="minorHAnsi"/>
                <w:sz w:val="18"/>
                <w:szCs w:val="18"/>
              </w:rPr>
              <w:t>ANTONIO VIVALDI: Četiri godišnja doba, JESEN</w:t>
            </w:r>
          </w:p>
          <w:p w14:paraId="5567F7C5" w14:textId="77777777" w:rsidR="004824A1" w:rsidRDefault="004824A1" w:rsidP="002D139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109914B7" w14:textId="77777777" w:rsidR="004824A1" w:rsidRDefault="004824A1" w:rsidP="002D1399">
            <w:pPr>
              <w:rPr>
                <w:rFonts w:cstheme="minorHAnsi"/>
                <w:sz w:val="18"/>
                <w:szCs w:val="18"/>
              </w:rPr>
            </w:pPr>
            <w:r w:rsidRPr="00261F81">
              <w:rPr>
                <w:rFonts w:cstheme="minorHAnsi"/>
                <w:sz w:val="18"/>
                <w:szCs w:val="18"/>
              </w:rPr>
              <w:t>PJEVANJE I POKRET, pjesma MLIN, slušanje EDVARD GRIEG: U PEĆINI GORSKOG KRALJA</w:t>
            </w:r>
          </w:p>
          <w:p w14:paraId="5BBC7A49" w14:textId="77777777" w:rsidR="004824A1" w:rsidRDefault="004824A1" w:rsidP="002D139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68AC1922" w14:textId="77777777" w:rsidR="004824A1" w:rsidRDefault="004824A1" w:rsidP="002D1399">
            <w:pPr>
              <w:rPr>
                <w:rFonts w:cstheme="minorHAnsi"/>
                <w:sz w:val="18"/>
                <w:szCs w:val="18"/>
              </w:rPr>
            </w:pPr>
            <w:r w:rsidRPr="00A46136">
              <w:rPr>
                <w:rFonts w:cstheme="minorHAnsi"/>
                <w:sz w:val="18"/>
                <w:szCs w:val="18"/>
              </w:rPr>
              <w:t>PJEVANJE I POKRET, pjesma MLIN, brojalica BIJA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46136">
              <w:rPr>
                <w:rFonts w:cstheme="minorHAnsi"/>
                <w:sz w:val="18"/>
                <w:szCs w:val="18"/>
              </w:rPr>
              <w:t>BAJA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46136">
              <w:rPr>
                <w:rFonts w:cstheme="minorHAnsi"/>
                <w:sz w:val="18"/>
                <w:szCs w:val="18"/>
              </w:rPr>
              <w:t>BUF</w:t>
            </w:r>
          </w:p>
          <w:p w14:paraId="2D4D2CA8" w14:textId="77777777" w:rsidR="004824A1" w:rsidRDefault="004824A1" w:rsidP="002D139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04B6F3D0" w14:textId="77777777" w:rsidR="004824A1" w:rsidRPr="005D5889" w:rsidRDefault="004824A1" w:rsidP="002D139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0D57">
              <w:rPr>
                <w:rFonts w:cstheme="minorHAnsi"/>
                <w:sz w:val="18"/>
                <w:szCs w:val="18"/>
              </w:rPr>
              <w:t>PJEVANJE I POKRET, glazbena igra SON MAKARON</w:t>
            </w:r>
          </w:p>
        </w:tc>
      </w:tr>
      <w:tr w:rsidR="00932275" w14:paraId="22E08934" w14:textId="77777777" w:rsidTr="00932275">
        <w:tc>
          <w:tcPr>
            <w:tcW w:w="13994" w:type="dxa"/>
            <w:gridSpan w:val="4"/>
          </w:tcPr>
          <w:p w14:paraId="10BC4CF2" w14:textId="77777777" w:rsidR="00932275" w:rsidRPr="00932275" w:rsidRDefault="00932275" w:rsidP="009322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KORELACIJA S</w:t>
            </w:r>
            <w:r w:rsidRPr="00932275">
              <w:rPr>
                <w:rFonts w:cstheme="minorHAnsi"/>
                <w:b/>
                <w:bCs/>
                <w:sz w:val="18"/>
                <w:szCs w:val="18"/>
              </w:rPr>
              <w:t xml:space="preserve"> MEĐUPREDMETNIM TEMAMA</w:t>
            </w:r>
          </w:p>
        </w:tc>
      </w:tr>
      <w:tr w:rsidR="00932275" w14:paraId="1E9A95BE" w14:textId="77777777" w:rsidTr="00932275">
        <w:tc>
          <w:tcPr>
            <w:tcW w:w="13994" w:type="dxa"/>
            <w:gridSpan w:val="4"/>
          </w:tcPr>
          <w:p w14:paraId="1AFC4697" w14:textId="58A0A84C" w:rsidR="00932275" w:rsidRPr="00932275" w:rsidRDefault="00E84E35" w:rsidP="00932275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932275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uku</w:t>
            </w:r>
            <w:r w:rsidRPr="00932275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 xml:space="preserve"> </w:t>
            </w:r>
            <w:r w:rsidR="00932275" w:rsidRPr="00932275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 xml:space="preserve">– </w:t>
            </w:r>
            <w:r w:rsidR="00932275" w:rsidRPr="00932275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</w:rPr>
              <w:t>A. 1. 1; A. 1. 2; A. 1. 3; A. 1. 4; B. 1. 1; B. 1. 2; B. 1. 3; B. 1. 4; c. 1. 1; C. 1. 2; C. 1. 3; C. 1. 4; D. 1. 1; D. 1. 2</w:t>
            </w:r>
          </w:p>
          <w:p w14:paraId="5B2CD942" w14:textId="4EA32535" w:rsidR="00932275" w:rsidRPr="00932275" w:rsidRDefault="00E84E35" w:rsidP="00932275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goo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932275" w:rsidRPr="00932275">
              <w:rPr>
                <w:rFonts w:cstheme="minorHAnsi"/>
                <w:sz w:val="20"/>
                <w:szCs w:val="20"/>
              </w:rPr>
              <w:t>– A. 1. 1; B. 1. 1; C. 1 .3; C. 1. 4</w:t>
            </w:r>
          </w:p>
          <w:p w14:paraId="6297A0FA" w14:textId="56ECAECB" w:rsidR="00932275" w:rsidRPr="00932275" w:rsidRDefault="00E84E35" w:rsidP="00932275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z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dr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932275" w:rsidRPr="00932275">
              <w:rPr>
                <w:rFonts w:cstheme="minorHAnsi"/>
                <w:sz w:val="20"/>
                <w:szCs w:val="20"/>
              </w:rPr>
              <w:t xml:space="preserve">– B. 1. 2. A; C. 1. 1. A </w:t>
            </w:r>
          </w:p>
          <w:p w14:paraId="6E077527" w14:textId="64E7AAAC" w:rsidR="00932275" w:rsidRPr="00932275" w:rsidRDefault="00E84E35" w:rsidP="00932275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osr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932275" w:rsidRPr="00932275">
              <w:rPr>
                <w:rFonts w:cstheme="minorHAnsi"/>
                <w:sz w:val="20"/>
                <w:szCs w:val="20"/>
              </w:rPr>
              <w:t xml:space="preserve">- </w:t>
            </w:r>
            <w:r w:rsidR="008D4BB0" w:rsidRPr="00932275">
              <w:rPr>
                <w:rFonts w:cstheme="minorHAnsi"/>
                <w:sz w:val="20"/>
                <w:szCs w:val="20"/>
              </w:rPr>
              <w:t xml:space="preserve">A. 1. 1; A. 1. 2; B. 1. 1; C. 1. 2 </w:t>
            </w:r>
          </w:p>
          <w:p w14:paraId="2F264D4F" w14:textId="1780F17E" w:rsidR="00932275" w:rsidRPr="00932275" w:rsidRDefault="00E84E35" w:rsidP="00932275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932275">
              <w:rPr>
                <w:rFonts w:cstheme="minorHAnsi"/>
                <w:b/>
                <w:sz w:val="20"/>
                <w:szCs w:val="20"/>
              </w:rPr>
              <w:t>goo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932275" w:rsidRPr="00932275">
              <w:rPr>
                <w:rFonts w:cstheme="minorHAnsi"/>
                <w:sz w:val="20"/>
                <w:szCs w:val="20"/>
              </w:rPr>
              <w:t xml:space="preserve">- </w:t>
            </w:r>
            <w:r w:rsidR="00932275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A. 1. 1; C. 1. 1;</w:t>
            </w:r>
          </w:p>
          <w:p w14:paraId="6B709827" w14:textId="61799B8C" w:rsidR="00932275" w:rsidRPr="00932275" w:rsidRDefault="00E84E35" w:rsidP="00932275">
            <w:pPr>
              <w:rPr>
                <w:b/>
                <w:sz w:val="20"/>
                <w:szCs w:val="20"/>
              </w:rPr>
            </w:pPr>
            <w:r w:rsidRPr="00932275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d</w:t>
            </w:r>
            <w:r w:rsidRPr="00932275">
              <w:rPr>
                <w:b/>
                <w:sz w:val="20"/>
                <w:szCs w:val="20"/>
              </w:rPr>
              <w:t xml:space="preserve">r </w:t>
            </w:r>
            <w:r w:rsidR="00932275" w:rsidRPr="00932275">
              <w:rPr>
                <w:sz w:val="20"/>
                <w:szCs w:val="20"/>
              </w:rPr>
              <w:t xml:space="preserve">- </w:t>
            </w:r>
            <w:r w:rsidR="00932275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A. 1. 1;  C. 1. 2.</w:t>
            </w:r>
          </w:p>
          <w:p w14:paraId="598A02CF" w14:textId="72EDC6EC" w:rsidR="00932275" w:rsidRPr="00932275" w:rsidRDefault="00E84E35" w:rsidP="002D1399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eastAsia="Times New Roman" w:cstheme="minorHAnsi"/>
                <w:b/>
                <w:color w:val="231F20"/>
                <w:sz w:val="20"/>
                <w:szCs w:val="20"/>
              </w:rPr>
              <w:t>ikt</w:t>
            </w:r>
            <w:r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</w:t>
            </w:r>
            <w:r w:rsidR="00932275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- A. 1. 1;  A. 1. 2; B. 1. 3; D. 1. 1.</w:t>
            </w:r>
          </w:p>
        </w:tc>
      </w:tr>
    </w:tbl>
    <w:p w14:paraId="2B6F6BFF" w14:textId="77777777" w:rsidR="00D96148" w:rsidRDefault="00D96148" w:rsidP="00B73FD5"/>
    <w:p w14:paraId="6C8EE489" w14:textId="77777777" w:rsidR="002D1399" w:rsidRDefault="002D1399" w:rsidP="00B73FD5"/>
    <w:p w14:paraId="40E23FE0" w14:textId="77777777" w:rsidR="00B73FD5" w:rsidRPr="00A7666A" w:rsidRDefault="00B73FD5" w:rsidP="00B73FD5">
      <w:pPr>
        <w:rPr>
          <w:sz w:val="28"/>
          <w:szCs w:val="28"/>
        </w:rPr>
      </w:pPr>
      <w:r w:rsidRPr="00A7666A">
        <w:rPr>
          <w:sz w:val="28"/>
          <w:szCs w:val="28"/>
        </w:rPr>
        <w:t xml:space="preserve">TEMA: </w:t>
      </w:r>
      <w:r w:rsidRPr="00A7666A">
        <w:rPr>
          <w:b/>
          <w:bCs/>
          <w:sz w:val="28"/>
          <w:szCs w:val="28"/>
        </w:rPr>
        <w:t>U PROMETU PRAVI JE JUNAK PAMETAN I OPREZAN PJEŠAK</w:t>
      </w:r>
    </w:p>
    <w:p w14:paraId="42B941A0" w14:textId="77777777" w:rsidR="005E46B5" w:rsidRDefault="005E46B5" w:rsidP="005E46B5">
      <w:r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B73FD5" w14:paraId="1BBB8EFB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58177B61" w14:textId="77777777" w:rsidR="00B73FD5" w:rsidRDefault="00B73FD5" w:rsidP="0045794B">
            <w:r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7E5136E" w14:textId="77777777" w:rsidR="00B73FD5" w:rsidRDefault="00B73FD5" w:rsidP="0045794B">
            <w:r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4A27189C" w14:textId="77777777" w:rsidR="00B73FD5" w:rsidRDefault="00B73FD5" w:rsidP="0045794B">
            <w:r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8E7F49C" w14:textId="77777777" w:rsidR="00B73FD5" w:rsidRDefault="00B73FD5" w:rsidP="0045794B">
            <w:r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59FD9A4" w14:textId="77777777" w:rsidR="00B73FD5" w:rsidRDefault="00B73FD5" w:rsidP="0045794B">
            <w:r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06D41AA" w14:textId="77777777" w:rsidR="00B73FD5" w:rsidRDefault="00B73FD5" w:rsidP="0045794B">
            <w:r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2A7D15D6" w14:textId="77777777" w:rsidR="00B73FD5" w:rsidRDefault="00B73FD5" w:rsidP="0045794B">
            <w:r>
              <w:t>SAT RAZREDNIKA</w:t>
            </w:r>
          </w:p>
        </w:tc>
      </w:tr>
      <w:tr w:rsidR="00F94774" w:rsidRPr="00F94774" w14:paraId="14059FAA" w14:textId="77777777" w:rsidTr="0045794B">
        <w:tc>
          <w:tcPr>
            <w:tcW w:w="1999" w:type="dxa"/>
          </w:tcPr>
          <w:p w14:paraId="0568FDAB" w14:textId="1F0B83D2" w:rsidR="00B73FD5" w:rsidRPr="00F94774" w:rsidRDefault="00B73FD5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2</w:t>
            </w:r>
            <w:r w:rsidR="000A00B7" w:rsidRPr="00F94774">
              <w:rPr>
                <w:color w:val="000000" w:themeColor="text1"/>
              </w:rPr>
              <w:t>1</w:t>
            </w:r>
          </w:p>
        </w:tc>
        <w:tc>
          <w:tcPr>
            <w:tcW w:w="1999" w:type="dxa"/>
          </w:tcPr>
          <w:p w14:paraId="27D82B5D" w14:textId="77777777" w:rsidR="00B73FD5" w:rsidRPr="00F94774" w:rsidRDefault="00B73FD5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2</w:t>
            </w:r>
            <w:r w:rsidR="003E536B" w:rsidRPr="00F94774">
              <w:rPr>
                <w:color w:val="000000" w:themeColor="text1"/>
              </w:rPr>
              <w:t>2</w:t>
            </w:r>
          </w:p>
        </w:tc>
        <w:tc>
          <w:tcPr>
            <w:tcW w:w="1999" w:type="dxa"/>
          </w:tcPr>
          <w:p w14:paraId="2B046900" w14:textId="4952E4EF" w:rsidR="00B73FD5" w:rsidRPr="00F94774" w:rsidRDefault="00924C5B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8</w:t>
            </w:r>
          </w:p>
        </w:tc>
        <w:tc>
          <w:tcPr>
            <w:tcW w:w="1999" w:type="dxa"/>
          </w:tcPr>
          <w:p w14:paraId="633CF326" w14:textId="77777777" w:rsidR="00B73FD5" w:rsidRPr="00F94774" w:rsidRDefault="00B73FD5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15</w:t>
            </w:r>
          </w:p>
        </w:tc>
        <w:tc>
          <w:tcPr>
            <w:tcW w:w="1999" w:type="dxa"/>
          </w:tcPr>
          <w:p w14:paraId="3448E3F4" w14:textId="04DF3F06" w:rsidR="00B73FD5" w:rsidRPr="00F94774" w:rsidRDefault="001A41ED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4</w:t>
            </w:r>
          </w:p>
        </w:tc>
        <w:tc>
          <w:tcPr>
            <w:tcW w:w="1999" w:type="dxa"/>
          </w:tcPr>
          <w:p w14:paraId="6B5DD7BD" w14:textId="0489B21C" w:rsidR="00B73FD5" w:rsidRPr="00F94774" w:rsidRDefault="00846835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4</w:t>
            </w:r>
          </w:p>
        </w:tc>
        <w:tc>
          <w:tcPr>
            <w:tcW w:w="2000" w:type="dxa"/>
          </w:tcPr>
          <w:p w14:paraId="0A2A4E2C" w14:textId="060765E7" w:rsidR="00B73FD5" w:rsidRPr="00F94774" w:rsidRDefault="009538E0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4</w:t>
            </w:r>
          </w:p>
        </w:tc>
      </w:tr>
    </w:tbl>
    <w:p w14:paraId="36CB00A5" w14:textId="77777777" w:rsidR="00B73FD5" w:rsidRDefault="00B73FD5" w:rsidP="00B73FD5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1"/>
        <w:gridCol w:w="2037"/>
        <w:gridCol w:w="6363"/>
        <w:gridCol w:w="3793"/>
      </w:tblGrid>
      <w:tr w:rsidR="00611E84" w14:paraId="13EE88F0" w14:textId="77777777" w:rsidTr="00932275">
        <w:tc>
          <w:tcPr>
            <w:tcW w:w="1801" w:type="dxa"/>
          </w:tcPr>
          <w:p w14:paraId="24E48326" w14:textId="77777777" w:rsidR="00611E84" w:rsidRDefault="00611E84" w:rsidP="0045794B">
            <w:r>
              <w:t>NASTAVNI PREDMET</w:t>
            </w:r>
          </w:p>
        </w:tc>
        <w:tc>
          <w:tcPr>
            <w:tcW w:w="2037" w:type="dxa"/>
          </w:tcPr>
          <w:p w14:paraId="6D880E09" w14:textId="77777777" w:rsidR="00611E84" w:rsidRDefault="00611E84" w:rsidP="0045794B">
            <w:r>
              <w:t>DOMENE</w:t>
            </w:r>
          </w:p>
        </w:tc>
        <w:tc>
          <w:tcPr>
            <w:tcW w:w="6363" w:type="dxa"/>
          </w:tcPr>
          <w:p w14:paraId="178F692E" w14:textId="77777777" w:rsidR="00611E84" w:rsidRDefault="00611E84" w:rsidP="0045794B">
            <w:r>
              <w:t>ISHODI</w:t>
            </w:r>
          </w:p>
        </w:tc>
        <w:tc>
          <w:tcPr>
            <w:tcW w:w="3793" w:type="dxa"/>
          </w:tcPr>
          <w:p w14:paraId="73C2D190" w14:textId="77777777" w:rsidR="00611E84" w:rsidRDefault="00611E84" w:rsidP="00611E84">
            <w:pPr>
              <w:jc w:val="center"/>
            </w:pPr>
            <w:r>
              <w:t>NASTAVNI SADRŽAJI</w:t>
            </w:r>
          </w:p>
        </w:tc>
      </w:tr>
      <w:tr w:rsidR="00611E84" w14:paraId="4F690055" w14:textId="77777777" w:rsidTr="00932275">
        <w:tc>
          <w:tcPr>
            <w:tcW w:w="1801" w:type="dxa"/>
          </w:tcPr>
          <w:p w14:paraId="410809F9" w14:textId="77777777" w:rsidR="00611E84" w:rsidRDefault="00611E84" w:rsidP="0045794B">
            <w:r>
              <w:lastRenderedPageBreak/>
              <w:t>HRVATSKI JEZIK</w:t>
            </w:r>
          </w:p>
        </w:tc>
        <w:tc>
          <w:tcPr>
            <w:tcW w:w="2037" w:type="dxa"/>
          </w:tcPr>
          <w:p w14:paraId="6C73646E" w14:textId="77777777" w:rsidR="00611E84" w:rsidRPr="006022EC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6022EC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A.</w:t>
            </w: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HRVATSKI JEZIK I KOMUNIKACIJA</w:t>
            </w:r>
          </w:p>
          <w:p w14:paraId="21E0BB09" w14:textId="77777777" w:rsidR="00611E84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  <w:p w14:paraId="45741179" w14:textId="77777777" w:rsidR="00611E84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B. KNJIŽEVNOST I STVARALAŠTVO</w:t>
            </w:r>
          </w:p>
          <w:p w14:paraId="10CF3A8F" w14:textId="77777777" w:rsidR="00611E84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  <w:p w14:paraId="79062D21" w14:textId="77777777" w:rsidR="00611E84" w:rsidRPr="00EC0590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C. KULTURA I MEDIJI</w:t>
            </w:r>
          </w:p>
        </w:tc>
        <w:tc>
          <w:tcPr>
            <w:tcW w:w="6363" w:type="dxa"/>
          </w:tcPr>
          <w:p w14:paraId="7CFE3921" w14:textId="77777777" w:rsidR="00611E84" w:rsidRPr="007F06C1" w:rsidRDefault="00611E84" w:rsidP="0045794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Učenik razgovara i govori u skladu s jezičnim razvojem izražavajući svoje potrebe, misli i osjećaje.</w:t>
            </w:r>
          </w:p>
          <w:p w14:paraId="3FE2A7CA" w14:textId="77777777" w:rsidR="00611E84" w:rsidRPr="007F06C1" w:rsidRDefault="00611E84" w:rsidP="0045794B">
            <w:pP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Učenik sluša jednostavne tekstove, točno izgovara glasove, riječi i rečenice na temelju slušanoga teksta.</w:t>
            </w:r>
          </w:p>
          <w:p w14:paraId="754BD383" w14:textId="77777777" w:rsidR="00611E84" w:rsidRPr="007F06C1" w:rsidRDefault="00611E84" w:rsidP="0045794B">
            <w:pP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Učenik čita tekstove primjerene početnomu opismenjavanju i jezičnome razvoju.</w:t>
            </w:r>
          </w:p>
          <w:p w14:paraId="78FE2E57" w14:textId="77777777" w:rsidR="00611E84" w:rsidRPr="007F06C1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4 - Učenik piše školskim formalnim pismom slova, riječi i kratke rečenice u skladu s jezičnim razvojem.</w:t>
            </w:r>
          </w:p>
          <w:p w14:paraId="4A44B338" w14:textId="77777777" w:rsidR="00611E84" w:rsidRPr="007F06C1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5 - Učenik upotrebljava riječi, sintagme i rečenice u točnome značenju u uobičajenim komunikacijskim situacijama.</w:t>
            </w:r>
          </w:p>
          <w:p w14:paraId="489C4FAC" w14:textId="77777777" w:rsidR="00611E84" w:rsidRPr="007F06C1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6 - Učenik prepoznaje razliku između mjesnoga govora i hrvatskoga standardnog jezika.</w:t>
            </w:r>
          </w:p>
          <w:p w14:paraId="2FA95BA4" w14:textId="77777777" w:rsidR="00611E84" w:rsidRPr="007F06C1" w:rsidRDefault="00611E84" w:rsidP="00B73FD5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7 - Učenik prepoznaje glasovnu strukturu riječi te glasovno analizira i sintetizira riječi primjereno početnomu opismenjavanju.</w:t>
            </w:r>
          </w:p>
          <w:p w14:paraId="0F2D7A79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1 - Učenik izražava svoja zapažanja, misli i osjećaje nakon slušanja/čitanja književnoga teksta i povezuje ih s vlastitim iskustvom.</w:t>
            </w:r>
          </w:p>
          <w:p w14:paraId="5EC029E7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Učenik sluša/čita književni tekst, izražava o čemu tekst govori i prepoznaje književne tekstove prema obliku u skladu s jezičnim razvojem i dobi.</w:t>
            </w:r>
          </w:p>
          <w:p w14:paraId="0D147ABB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3 - Učenik izabire ponuđene književne tekstove i čita/sluša ih s razumijevanjem prema vlastitome interesu.</w:t>
            </w:r>
          </w:p>
          <w:p w14:paraId="65B51C6B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4 - Učenik se stvaralački izražava prema vlastitome interesu potaknut različitim iskustvima i doživljajima književnoga teksta.</w:t>
            </w:r>
          </w:p>
          <w:p w14:paraId="70100F75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Učenik sluša/čita tekst u skladu s početnim opismenjavanjem i pronalazi podatke u tekstu.</w:t>
            </w:r>
          </w:p>
          <w:p w14:paraId="332DEC7F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Učenik razlikuje medijske sadržaje primjerene dobi i interesu.</w:t>
            </w:r>
          </w:p>
          <w:p w14:paraId="03D69AAF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3 - Učenik posjećuje kulturne događaje primjerene dobi.</w:t>
            </w:r>
          </w:p>
        </w:tc>
        <w:tc>
          <w:tcPr>
            <w:tcW w:w="3793" w:type="dxa"/>
          </w:tcPr>
          <w:p w14:paraId="0E94CCAD" w14:textId="77777777" w:rsidR="000A00B7" w:rsidRPr="000A00B7" w:rsidRDefault="000A00B7" w:rsidP="000A00B7">
            <w:pPr>
              <w:spacing w:line="276" w:lineRule="auto"/>
              <w:rPr>
                <w:sz w:val="18"/>
                <w:szCs w:val="18"/>
              </w:rPr>
            </w:pPr>
            <w:r w:rsidRPr="000A00B7">
              <w:rPr>
                <w:sz w:val="18"/>
                <w:szCs w:val="18"/>
              </w:rPr>
              <w:t>Slovo M m - HJIK</w:t>
            </w:r>
          </w:p>
          <w:p w14:paraId="367821D9" w14:textId="7D7CB520" w:rsidR="000A00B7" w:rsidRDefault="000A00B7" w:rsidP="000A00B7">
            <w:pPr>
              <w:spacing w:line="276" w:lineRule="auto"/>
              <w:rPr>
                <w:sz w:val="18"/>
                <w:szCs w:val="18"/>
              </w:rPr>
            </w:pPr>
            <w:r w:rsidRPr="000A00B7">
              <w:rPr>
                <w:sz w:val="18"/>
                <w:szCs w:val="18"/>
              </w:rPr>
              <w:t>Razgovor u voćnjaku – HJIK, KIS</w:t>
            </w:r>
          </w:p>
          <w:p w14:paraId="5AF8D72E" w14:textId="2A3B0D40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N n - HJIK</w:t>
            </w:r>
          </w:p>
          <w:p w14:paraId="1763F4FA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Glas, slovo, riječ - HJIK</w:t>
            </w:r>
          </w:p>
          <w:p w14:paraId="70B9D88F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L l - HJIK</w:t>
            </w:r>
          </w:p>
          <w:p w14:paraId="24B5D991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Oblikovanje slova različitim materijalima - HJIK</w:t>
            </w:r>
          </w:p>
          <w:p w14:paraId="6F684DA4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Stonoga - KIS</w:t>
            </w:r>
          </w:p>
          <w:p w14:paraId="0F776EBD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Slova i riječi - HJIK</w:t>
            </w:r>
          </w:p>
          <w:p w14:paraId="73DFFA56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Nosovi - KIS</w:t>
            </w:r>
          </w:p>
          <w:p w14:paraId="72939F7D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S s - HJIK</w:t>
            </w:r>
          </w:p>
          <w:p w14:paraId="245A6E21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Kiša u šumi - KIS</w:t>
            </w:r>
          </w:p>
          <w:p w14:paraId="3C3FBB3C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Š š - HJIK</w:t>
            </w:r>
          </w:p>
          <w:p w14:paraId="73FEBF11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Rečenica i rečenični znakovi - HJIK</w:t>
            </w:r>
          </w:p>
          <w:p w14:paraId="0EF4D9F4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Tel i mob – slikopriča - KIS</w:t>
            </w:r>
          </w:p>
          <w:p w14:paraId="625A12F8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Provjeravanje (pisanje, dopunjavanje rečenica, rečenični znakovi) - HJIK</w:t>
            </w:r>
          </w:p>
          <w:p w14:paraId="3496B02D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P p - HJIK</w:t>
            </w:r>
          </w:p>
          <w:p w14:paraId="13F18066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Pijetao i paun - KIS</w:t>
            </w:r>
          </w:p>
          <w:p w14:paraId="32D7788F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R r - HJIK</w:t>
            </w:r>
          </w:p>
          <w:p w14:paraId="0F38E5F0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Ponavljanje - HJIK</w:t>
            </w:r>
          </w:p>
          <w:p w14:paraId="14D9CF74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Srce u snijegu – lutkarski film-KIM</w:t>
            </w:r>
          </w:p>
          <w:p w14:paraId="02F84F84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Krasni parovi - KIS</w:t>
            </w:r>
          </w:p>
          <w:p w14:paraId="5D9244DF" w14:textId="77777777" w:rsidR="00611E84" w:rsidRDefault="00611E84" w:rsidP="0090785A">
            <w:pPr>
              <w:spacing w:line="276" w:lineRule="auto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14:paraId="7C5DB884" w14:textId="77777777" w:rsidTr="00932275">
        <w:tc>
          <w:tcPr>
            <w:tcW w:w="1801" w:type="dxa"/>
          </w:tcPr>
          <w:p w14:paraId="0A3EABED" w14:textId="77777777" w:rsidR="00611E84" w:rsidRDefault="00611E84" w:rsidP="0045794B">
            <w:r>
              <w:t>MATEMATIKA</w:t>
            </w:r>
          </w:p>
        </w:tc>
        <w:tc>
          <w:tcPr>
            <w:tcW w:w="2037" w:type="dxa"/>
          </w:tcPr>
          <w:p w14:paraId="21565DEB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22EC">
              <w:rPr>
                <w:rFonts w:cstheme="minorHAnsi"/>
                <w:sz w:val="20"/>
                <w:szCs w:val="20"/>
              </w:rPr>
              <w:t>BROJEVI</w:t>
            </w:r>
          </w:p>
          <w:p w14:paraId="095DCA67" w14:textId="77777777" w:rsidR="00611E84" w:rsidRPr="006022EC" w:rsidRDefault="00611E84" w:rsidP="0045794B"/>
          <w:p w14:paraId="6E2A9693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B. ALGEBRA I FUNKCIJE</w:t>
            </w:r>
          </w:p>
          <w:p w14:paraId="72DF7857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OBLIK I PROSTOR</w:t>
            </w:r>
          </w:p>
          <w:p w14:paraId="02189406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D. MJERENJE</w:t>
            </w:r>
          </w:p>
          <w:p w14:paraId="03F36BBF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</w:p>
          <w:p w14:paraId="2C792F65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E. PODACI, STATISTIKA I VJEROJATNOST</w:t>
            </w:r>
          </w:p>
          <w:p w14:paraId="401BF838" w14:textId="77777777" w:rsidR="00611E84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6363" w:type="dxa"/>
          </w:tcPr>
          <w:p w14:paraId="0C0E5254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Opisuje i prikazuje količine prirodnim brojevima i nulom.</w:t>
            </w:r>
          </w:p>
          <w:p w14:paraId="1C79115F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Uspoređuje prirodne brojeve do 20 i nulu.</w:t>
            </w:r>
          </w:p>
          <w:p w14:paraId="6B9C2D78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Koristi se rednim brojevima do 20.</w:t>
            </w:r>
          </w:p>
          <w:p w14:paraId="61894B21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4 i B. 1. 1 - Zbraja i oduzima u skupu brojeva do 20.</w:t>
            </w:r>
          </w:p>
          <w:p w14:paraId="6B14189D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5 - Matematički rasuđuje te matematičkim jezikom prikazuje i rješava različite tipove zadataka.</w:t>
            </w:r>
          </w:p>
          <w:p w14:paraId="7D0120E3" w14:textId="77777777" w:rsidR="00611E84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Prepoznaje uzorak i nastavlja niz.</w:t>
            </w:r>
          </w:p>
          <w:p w14:paraId="2F57AD5C" w14:textId="77777777" w:rsidR="00611E84" w:rsidRPr="00B73FD5" w:rsidRDefault="00611E84" w:rsidP="00B73FD5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B73FD5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Izdvaja i imenuje geometrijska tijela i likove i povezuje ih s oblicima objekata u okružju.</w:t>
            </w:r>
          </w:p>
          <w:p w14:paraId="51A276DE" w14:textId="77777777" w:rsidR="00611E84" w:rsidRPr="00B73FD5" w:rsidRDefault="00611E84" w:rsidP="00B73FD5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B73FD5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Crta i razlikuje ravne i zakrivljene crte.</w:t>
            </w:r>
          </w:p>
          <w:p w14:paraId="60B6F152" w14:textId="77777777" w:rsidR="00611E84" w:rsidRPr="00B73FD5" w:rsidRDefault="00611E84" w:rsidP="00B73FD5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B73FD5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3 - Prepoznaje i ističe točke.</w:t>
            </w:r>
          </w:p>
          <w:p w14:paraId="6554CC59" w14:textId="77777777" w:rsidR="00611E84" w:rsidRPr="006022EC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1 - Analizira i uspoređuje objekte iz okoline prema mjerivu svojstvu.</w:t>
            </w:r>
          </w:p>
          <w:p w14:paraId="01307250" w14:textId="77777777" w:rsidR="00611E84" w:rsidRPr="006022EC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2 - Služi se hrvatskim novcem u jediničnoj vrijednosti kune u skupu brojeva do 20.</w:t>
            </w:r>
          </w:p>
          <w:p w14:paraId="3A9E23D4" w14:textId="77777777" w:rsidR="00611E84" w:rsidRPr="007F06C1" w:rsidRDefault="00611E84" w:rsidP="00897365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E. 1. 1 - Služi se podatcima i prikazuje ih piktogramima i jednostavnim tablicama.</w:t>
            </w:r>
          </w:p>
        </w:tc>
        <w:tc>
          <w:tcPr>
            <w:tcW w:w="3793" w:type="dxa"/>
          </w:tcPr>
          <w:p w14:paraId="5FD161C5" w14:textId="77777777" w:rsidR="001A4936" w:rsidRPr="001A4936" w:rsidRDefault="001A4936" w:rsidP="001A4936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1A493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Pisana provjera</w:t>
            </w:r>
            <w:r w:rsid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, a</w:t>
            </w:r>
            <w:r w:rsidRPr="001A493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naliza pisane provjere</w:t>
            </w:r>
          </w:p>
          <w:p w14:paraId="7EA09B21" w14:textId="77777777" w:rsidR="001A4936" w:rsidRPr="001A4936" w:rsidRDefault="001A4936" w:rsidP="001A4936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1A493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Ravne i zakrivljene plohe</w:t>
            </w:r>
          </w:p>
          <w:p w14:paraId="726C35A6" w14:textId="77777777" w:rsidR="001A4936" w:rsidRPr="001A4936" w:rsidRDefault="001A4936" w:rsidP="001A4936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1A493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Crte</w:t>
            </w:r>
          </w:p>
          <w:p w14:paraId="3C531A77" w14:textId="77777777" w:rsidR="001A4936" w:rsidRPr="001A4936" w:rsidRDefault="001A4936" w:rsidP="001A4936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1A493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Kvadrat i pravokutnik</w:t>
            </w:r>
          </w:p>
          <w:p w14:paraId="5B2B1621" w14:textId="77777777" w:rsidR="001A4936" w:rsidRPr="001A4936" w:rsidRDefault="001A4936" w:rsidP="001A4936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1A493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Krug i trokut</w:t>
            </w:r>
          </w:p>
          <w:p w14:paraId="1EFCD418" w14:textId="77777777" w:rsidR="001A4936" w:rsidRPr="001A4936" w:rsidRDefault="001A4936" w:rsidP="001A4936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1A493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Točka</w:t>
            </w:r>
          </w:p>
          <w:p w14:paraId="646169F8" w14:textId="77777777" w:rsidR="001A4936" w:rsidRPr="001A4936" w:rsidRDefault="001A4936" w:rsidP="001A4936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1A493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Spajanje točaka crtama</w:t>
            </w:r>
          </w:p>
          <w:p w14:paraId="082B335A" w14:textId="77777777" w:rsidR="00611E84" w:rsidRPr="001731C8" w:rsidRDefault="00611E84" w:rsidP="001A4936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14:paraId="4D416CED" w14:textId="77777777" w:rsidTr="00932275">
        <w:tc>
          <w:tcPr>
            <w:tcW w:w="1801" w:type="dxa"/>
          </w:tcPr>
          <w:p w14:paraId="327CA254" w14:textId="77777777" w:rsidR="00611E84" w:rsidRDefault="00611E84" w:rsidP="0045794B">
            <w:r>
              <w:t>PRIRODA I DRUŠTVO</w:t>
            </w:r>
          </w:p>
        </w:tc>
        <w:tc>
          <w:tcPr>
            <w:tcW w:w="2037" w:type="dxa"/>
          </w:tcPr>
          <w:p w14:paraId="726C4C73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22EC">
              <w:rPr>
                <w:rFonts w:cstheme="minorHAnsi"/>
                <w:sz w:val="20"/>
                <w:szCs w:val="20"/>
              </w:rPr>
              <w:t>ORGANIZIRANOST</w:t>
            </w:r>
          </w:p>
          <w:p w14:paraId="3FBDD31C" w14:textId="77777777" w:rsidR="00611E84" w:rsidRPr="006022EC" w:rsidRDefault="00611E84" w:rsidP="0045794B"/>
          <w:p w14:paraId="7058B269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B. PROMJENE I ODNOSI</w:t>
            </w:r>
          </w:p>
          <w:p w14:paraId="15C14CCD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</w:p>
          <w:p w14:paraId="33AC0241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C. POJEDINAC I DRUŠTVO</w:t>
            </w:r>
          </w:p>
          <w:p w14:paraId="68DF50C7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</w:p>
          <w:p w14:paraId="5A2AC1FA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ENERGIJA</w:t>
            </w:r>
          </w:p>
          <w:p w14:paraId="35606BF0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</w:p>
          <w:p w14:paraId="4F19A10A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A.B.C.D. ISTRAŽIVAČKI PRISTUP</w:t>
            </w:r>
          </w:p>
        </w:tc>
        <w:tc>
          <w:tcPr>
            <w:tcW w:w="6363" w:type="dxa"/>
          </w:tcPr>
          <w:p w14:paraId="2543E815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Učenik uspoređuje organiziranost u prirodi opažajući neposredni okoliš.</w:t>
            </w:r>
          </w:p>
          <w:p w14:paraId="392B333D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Učenik prepoznaje važnost organiziranosti vremena i prikazuje vremenski slijed događaja.</w:t>
            </w:r>
          </w:p>
          <w:p w14:paraId="49597B2F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Učenik uspoređuje organiziranost različitih prostora i zajednica u neposrednome okružju.</w:t>
            </w:r>
          </w:p>
          <w:p w14:paraId="08D7939E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1 – Učenik uspoređuje promjene u prirodi i opisuje važnost brige za prirodu i osobno zdravlje.</w:t>
            </w:r>
          </w:p>
          <w:p w14:paraId="5146CA32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Učenik se snalazi u vremenskim ciklusima, prikazuje promjene i odnose među njima te objašnjava povezanost vremenskih ciklusa s aktivnostima u životu.</w:t>
            </w:r>
          </w:p>
          <w:p w14:paraId="23C7CA0A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3 - Učenik se snalazi u prostoru oko sebe poštujući pravila i zaključuje o utjecaju promjene položaja na odnose u prostoru.</w:t>
            </w:r>
          </w:p>
          <w:p w14:paraId="429EAE5C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Učenik zaključuje o sebi, svojoj ulozi u zajednici i uviđa vrijednosti sebe i drugih.</w:t>
            </w:r>
          </w:p>
          <w:p w14:paraId="5C93D942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Učenik uspoređuje ulogu i utjecaj prava, pravila i dužnosti na pojedinca i zajednicu te preuzima odgovornost za svoje postupke.</w:t>
            </w:r>
          </w:p>
          <w:p w14:paraId="2F02B103" w14:textId="77777777" w:rsidR="00611E84" w:rsidRPr="006022EC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1 - Učenik objašnjava na temelju vlastitih iskustava važnost energije u svakodnevnome životu i opasnosti s kojima se može susresti pri korištenju te navodi mjere opreza.</w:t>
            </w:r>
          </w:p>
          <w:p w14:paraId="154D997B" w14:textId="77777777" w:rsidR="00611E84" w:rsidRPr="006022EC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B. C. D. 1. 1 -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793" w:type="dxa"/>
          </w:tcPr>
          <w:p w14:paraId="5D05D1E8" w14:textId="2955B77E" w:rsidR="00EF20CA" w:rsidRPr="00EF598F" w:rsidRDefault="00BB64A3" w:rsidP="00EF20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prometu</w:t>
            </w:r>
          </w:p>
          <w:p w14:paraId="4352A366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U prometu</w:t>
            </w:r>
          </w:p>
          <w:p w14:paraId="54534C08" w14:textId="586D2AC6" w:rsidR="00EF20CA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Ja u prometu</w:t>
            </w:r>
          </w:p>
          <w:p w14:paraId="6F0ECB23" w14:textId="0C5189D0" w:rsidR="00BB64A3" w:rsidRPr="00EF598F" w:rsidRDefault="00BB64A3" w:rsidP="00EF20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u prometu</w:t>
            </w:r>
          </w:p>
          <w:p w14:paraId="1A98AFCB" w14:textId="2F209F65" w:rsidR="00EF20CA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Odnosi u prometu</w:t>
            </w:r>
          </w:p>
          <w:p w14:paraId="118FAD53" w14:textId="151700CD" w:rsidR="00BB64A3" w:rsidRPr="00EF598F" w:rsidRDefault="00BB64A3" w:rsidP="00EF20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Odnosi u prometu</w:t>
            </w:r>
          </w:p>
          <w:p w14:paraId="6E9CACE6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Promet - sistematizacija</w:t>
            </w:r>
          </w:p>
          <w:p w14:paraId="0BA1EF91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Promet – istraživačke aktivnosti</w:t>
            </w:r>
          </w:p>
          <w:p w14:paraId="114CE031" w14:textId="77777777" w:rsidR="00611E84" w:rsidRPr="002E4A30" w:rsidRDefault="00611E84" w:rsidP="000A5989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281B63" w14:paraId="780D5E57" w14:textId="77777777" w:rsidTr="00932275">
        <w:tc>
          <w:tcPr>
            <w:tcW w:w="1801" w:type="dxa"/>
          </w:tcPr>
          <w:p w14:paraId="61FC919E" w14:textId="77777777" w:rsidR="00281B63" w:rsidRDefault="00281B63" w:rsidP="00281B63">
            <w:r>
              <w:t>TJELESNA I ZDRAVSTVENA KULTURA</w:t>
            </w:r>
          </w:p>
        </w:tc>
        <w:tc>
          <w:tcPr>
            <w:tcW w:w="2037" w:type="dxa"/>
          </w:tcPr>
          <w:p w14:paraId="316B4C37" w14:textId="77777777" w:rsidR="00281B63" w:rsidRPr="00897365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KINEZIOLOŠKA TEORIJSKA I MOTORIČKA ZNANJA</w:t>
            </w:r>
          </w:p>
          <w:p w14:paraId="7C57B072" w14:textId="77777777" w:rsidR="00281B63" w:rsidRPr="00897365" w:rsidRDefault="00281B63" w:rsidP="00281B63"/>
          <w:p w14:paraId="4B18F6C8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D42CD">
              <w:rPr>
                <w:rFonts w:cstheme="minorHAnsi"/>
                <w:sz w:val="20"/>
                <w:szCs w:val="20"/>
              </w:rPr>
              <w:t xml:space="preserve">B.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MORFOLOŠKA OBILJEŽJA, MOTORIČKE I FUNKCIONALNE SPOSOBNOSTI</w:t>
            </w:r>
          </w:p>
          <w:p w14:paraId="17C029C1" w14:textId="77777777" w:rsidR="00281B63" w:rsidRPr="005D42CD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420E9573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D42CD">
              <w:rPr>
                <w:rFonts w:cstheme="minorHAnsi"/>
                <w:sz w:val="20"/>
                <w:szCs w:val="20"/>
              </w:rPr>
              <w:lastRenderedPageBreak/>
              <w:t xml:space="preserve">C.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MOTORIČKA POSTIGNUĆA</w:t>
            </w:r>
          </w:p>
          <w:p w14:paraId="4488296E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36AA33D5" w14:textId="77777777" w:rsidR="00281B63" w:rsidRPr="006022EC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ZDRAVSTVENI I ODGOJNI UČINCI TJELESNOG VJEŽBANJA</w:t>
            </w:r>
          </w:p>
        </w:tc>
        <w:tc>
          <w:tcPr>
            <w:tcW w:w="6363" w:type="dxa"/>
          </w:tcPr>
          <w:p w14:paraId="3A93482C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A.1.1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prirodne načine gibanja.</w:t>
            </w:r>
          </w:p>
          <w:p w14:paraId="3F449900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A.1.2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Provodi jednostavne motoričke igre.</w:t>
            </w:r>
          </w:p>
          <w:p w14:paraId="45AE66BF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Slijedi upute za svrstavanje u prostoru i prema tjelesnoj visini.</w:t>
            </w:r>
          </w:p>
          <w:p w14:paraId="4EA88DBE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motorička postignuća.</w:t>
            </w:r>
          </w:p>
          <w:p w14:paraId="3352A27E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Primjenjuje postupke za održavanje higijene pri tjelesnim vježbanjem i brine se o opremi za TZK.</w:t>
            </w:r>
          </w:p>
          <w:p w14:paraId="043087E8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D.1.2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Slijedi upute za rad i pravila motoričke igre.</w:t>
            </w:r>
          </w:p>
          <w:p w14:paraId="54DA715F" w14:textId="77777777" w:rsidR="00281B63" w:rsidRPr="005D42CD" w:rsidRDefault="00281B63" w:rsidP="00281B63">
            <w:pPr>
              <w:pStyle w:val="TableParagraph"/>
              <w:tabs>
                <w:tab w:val="left" w:pos="470"/>
              </w:tabs>
              <w:spacing w:before="0"/>
              <w:ind w:left="0" w:right="184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3793" w:type="dxa"/>
          </w:tcPr>
          <w:p w14:paraId="5B3C3C27" w14:textId="77777777" w:rsidR="00281B63" w:rsidRPr="00281B63" w:rsidRDefault="00281B63" w:rsidP="00281B63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>CJELINE</w:t>
            </w:r>
          </w:p>
          <w:p w14:paraId="30DC7A90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Hodanja</w:t>
            </w:r>
          </w:p>
          <w:p w14:paraId="1556AA5A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Trčanja</w:t>
            </w:r>
          </w:p>
          <w:p w14:paraId="38D1EF7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Puzanje</w:t>
            </w:r>
          </w:p>
          <w:p w14:paraId="68DCD84F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Valjanje</w:t>
            </w:r>
          </w:p>
          <w:p w14:paraId="7B63495B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Kolutanja</w:t>
            </w:r>
          </w:p>
          <w:p w14:paraId="2B020F2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Poskoci</w:t>
            </w:r>
          </w:p>
          <w:p w14:paraId="090C6F57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Skokovi</w:t>
            </w:r>
          </w:p>
          <w:p w14:paraId="3D180F1C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Preskoci</w:t>
            </w:r>
          </w:p>
          <w:p w14:paraId="5F0868FB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Naskoci</w:t>
            </w:r>
          </w:p>
          <w:p w14:paraId="60B04DC8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Saskoci</w:t>
            </w:r>
          </w:p>
          <w:p w14:paraId="66A4E15F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Penjanje</w:t>
            </w:r>
          </w:p>
          <w:p w14:paraId="5E66F30B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Spuštanje</w:t>
            </w:r>
          </w:p>
          <w:p w14:paraId="2E86DEAA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lastRenderedPageBreak/>
              <w:t>Provlačenje</w:t>
            </w:r>
          </w:p>
          <w:p w14:paraId="0718E84B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Dizanje</w:t>
            </w:r>
          </w:p>
          <w:p w14:paraId="61943220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Nošenja</w:t>
            </w:r>
          </w:p>
          <w:p w14:paraId="0D53EE43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Guranje</w:t>
            </w:r>
          </w:p>
          <w:p w14:paraId="67E844BF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Vučenje</w:t>
            </w:r>
          </w:p>
          <w:p w14:paraId="54A24D5E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Upori</w:t>
            </w:r>
          </w:p>
          <w:p w14:paraId="717F0442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Visovi</w:t>
            </w:r>
          </w:p>
          <w:p w14:paraId="30D35482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Rukovanje spravama, rekvizitima i pomagalima različitih oblika</w:t>
            </w:r>
          </w:p>
          <w:p w14:paraId="365DD4DF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Ritmičke strukture</w:t>
            </w:r>
          </w:p>
          <w:p w14:paraId="48BC3A17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Projektni dani</w:t>
            </w:r>
          </w:p>
        </w:tc>
      </w:tr>
      <w:tr w:rsidR="00281B63" w14:paraId="79D23696" w14:textId="77777777" w:rsidTr="00932275">
        <w:tc>
          <w:tcPr>
            <w:tcW w:w="1801" w:type="dxa"/>
          </w:tcPr>
          <w:p w14:paraId="33E93594" w14:textId="77777777" w:rsidR="00281B63" w:rsidRDefault="00281B63" w:rsidP="00281B63">
            <w:r>
              <w:lastRenderedPageBreak/>
              <w:t>LIKOVNA KULTURA</w:t>
            </w:r>
          </w:p>
        </w:tc>
        <w:tc>
          <w:tcPr>
            <w:tcW w:w="2037" w:type="dxa"/>
          </w:tcPr>
          <w:p w14:paraId="14B93FEA" w14:textId="77777777" w:rsidR="00281B63" w:rsidRPr="005E09D4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5E09D4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E09D4">
              <w:rPr>
                <w:rFonts w:cstheme="minorHAnsi"/>
                <w:sz w:val="20"/>
                <w:szCs w:val="20"/>
              </w:rPr>
              <w:t>STVARALAŠTVO I PRODUKTIVNOST</w:t>
            </w:r>
          </w:p>
          <w:p w14:paraId="21D5C2FC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20A60242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DOŽIVLJAJ I KRITIČKI STAV</w:t>
            </w:r>
          </w:p>
          <w:p w14:paraId="1BB1671C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7FCD5B6F" w14:textId="77777777" w:rsidR="00281B63" w:rsidRPr="005D42CD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UMJETNOST U KONTEKSTU</w:t>
            </w:r>
          </w:p>
        </w:tc>
        <w:tc>
          <w:tcPr>
            <w:tcW w:w="6363" w:type="dxa"/>
          </w:tcPr>
          <w:p w14:paraId="0439AF5C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OŠ LK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A. 1. 1 -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prepoznaje umjetnost kao način komunikacije i  odgovara na različite poticaje likovnim izražavanjem.</w:t>
            </w:r>
          </w:p>
          <w:p w14:paraId="3408FD9E" w14:textId="77777777" w:rsidR="00281B6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OŠ LK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A. 1. 2 -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57F65BC8" w14:textId="77777777" w:rsidR="00281B63" w:rsidRPr="00B14A7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 w:rsidRPr="00B14A73">
              <w:rPr>
                <w:rFonts w:cstheme="minorHAnsi"/>
                <w:color w:val="231F20"/>
                <w:sz w:val="18"/>
                <w:szCs w:val="18"/>
              </w:rPr>
              <w:t>B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>. 1 -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Učenik razlikuje likovno i vizualno umjetničko djelo te prepoznaje osobni doživljaj, likovni jezik i tematski sadržaj djela</w:t>
            </w:r>
            <w:r>
              <w:rPr>
                <w:rFonts w:eastAsia="Times New Roman" w:cstheme="minorHAnsi"/>
                <w:color w:val="231F20"/>
                <w:sz w:val="18"/>
                <w:szCs w:val="18"/>
              </w:rPr>
              <w:t>.</w:t>
            </w:r>
          </w:p>
          <w:p w14:paraId="212BE924" w14:textId="77777777" w:rsidR="00281B63" w:rsidRPr="00B14A73" w:rsidRDefault="00281B63" w:rsidP="00281B6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 w:rsidRPr="00B14A73">
              <w:rPr>
                <w:rFonts w:cstheme="minorHAnsi"/>
                <w:color w:val="231F20"/>
                <w:sz w:val="18"/>
                <w:szCs w:val="18"/>
              </w:rPr>
              <w:t>B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2 - </w:t>
            </w: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Učenik uspoređuje svoj likovni ili vizualni rad i radove drugih učenika te opisuje svoj rad i vlastiti doživljaj stvaranja.</w:t>
            </w:r>
          </w:p>
          <w:p w14:paraId="2C9BC99E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>
              <w:rPr>
                <w:rFonts w:cstheme="minorHAnsi"/>
                <w:color w:val="231F20"/>
                <w:sz w:val="18"/>
                <w:szCs w:val="18"/>
              </w:rPr>
              <w:t>C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1 -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  <w:p w14:paraId="6F928D6F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>
              <w:rPr>
                <w:rFonts w:cstheme="minorHAnsi"/>
                <w:color w:val="231F20"/>
                <w:sz w:val="18"/>
                <w:szCs w:val="18"/>
              </w:rPr>
              <w:t>C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2 -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 xml:space="preserve">Učenik povezuje neki aspekt umjetničkog djela s iskustvima iz svakodnevnog života te društvenim kontekstom. </w:t>
            </w:r>
          </w:p>
          <w:p w14:paraId="6448CFC3" w14:textId="77777777" w:rsidR="00281B63" w:rsidRPr="005D42CD" w:rsidRDefault="00281B63" w:rsidP="00281B63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hAnsiTheme="minorHAnsi" w:cstheme="minorHAnsi"/>
                <w:b w:val="0"/>
                <w:sz w:val="18"/>
                <w:szCs w:val="18"/>
                <w:lang w:val="hr-HR"/>
              </w:rPr>
            </w:pPr>
          </w:p>
        </w:tc>
        <w:tc>
          <w:tcPr>
            <w:tcW w:w="3793" w:type="dxa"/>
          </w:tcPr>
          <w:p w14:paraId="5857502B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  <w:p w14:paraId="28AB63C7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Priroda i oblik</w:t>
            </w:r>
          </w:p>
          <w:p w14:paraId="521FA12F" w14:textId="77777777" w:rsid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 xml:space="preserve">Obli i uglati oblici </w:t>
            </w:r>
            <w:r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–</w:t>
            </w: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 xml:space="preserve"> skulptura</w:t>
            </w:r>
          </w:p>
          <w:p w14:paraId="22776463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  <w:p w14:paraId="5952FB69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Komunikacija s drugima i samim sobom </w:t>
            </w:r>
          </w:p>
          <w:p w14:paraId="5F83D5FE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Prometni znak</w:t>
            </w:r>
          </w:p>
          <w:p w14:paraId="5FB54BDC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  <w:p w14:paraId="492C27EA" w14:textId="77777777" w:rsid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Vidljivo - nevidljivo </w:t>
            </w:r>
          </w:p>
          <w:p w14:paraId="3E04128D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Oblaci i duga</w:t>
            </w:r>
          </w:p>
          <w:p w14:paraId="3D487D32" w14:textId="77777777" w:rsid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  <w:p w14:paraId="20F7B611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Priroda i oblik </w:t>
            </w:r>
          </w:p>
          <w:p w14:paraId="5A1067EA" w14:textId="77777777" w:rsidR="00281B63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Čičak</w:t>
            </w:r>
          </w:p>
          <w:p w14:paraId="426F6F9F" w14:textId="77777777" w:rsid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  <w:p w14:paraId="2A2573A4" w14:textId="36851290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</w:tc>
      </w:tr>
      <w:tr w:rsidR="00281B63" w14:paraId="6F05BD3A" w14:textId="77777777" w:rsidTr="00932275">
        <w:tc>
          <w:tcPr>
            <w:tcW w:w="1801" w:type="dxa"/>
          </w:tcPr>
          <w:p w14:paraId="10851ACC" w14:textId="77777777" w:rsidR="00281B63" w:rsidRDefault="00281B63" w:rsidP="00281B63">
            <w:r>
              <w:t>GLAZBENA KULTURA</w:t>
            </w:r>
          </w:p>
        </w:tc>
        <w:tc>
          <w:tcPr>
            <w:tcW w:w="2037" w:type="dxa"/>
          </w:tcPr>
          <w:p w14:paraId="5D61B2CA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0814CF72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2166F6A6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0610F48E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5382B28B" w14:textId="77777777" w:rsidR="00281B63" w:rsidRPr="006A582D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C. RAZUMIJEVANJE GLAZBE U KONTEKSTU</w:t>
            </w:r>
          </w:p>
        </w:tc>
        <w:tc>
          <w:tcPr>
            <w:tcW w:w="6363" w:type="dxa"/>
          </w:tcPr>
          <w:p w14:paraId="580858DC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A. 1. 1 </w:t>
            </w:r>
            <w:r>
              <w:rPr>
                <w:rFonts w:cstheme="minorHAnsi"/>
                <w:sz w:val="18"/>
                <w:szCs w:val="18"/>
              </w:rPr>
              <w:t>- Učenik p</w:t>
            </w:r>
            <w:r w:rsidRPr="00D87903">
              <w:rPr>
                <w:rFonts w:cstheme="minorHAnsi"/>
                <w:sz w:val="18"/>
                <w:szCs w:val="18"/>
              </w:rPr>
              <w:t>oznaje određeni broj skladbi.</w:t>
            </w:r>
          </w:p>
          <w:p w14:paraId="5345CC02" w14:textId="77777777" w:rsidR="00281B6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A. 1. 2 </w:t>
            </w:r>
            <w:r>
              <w:rPr>
                <w:rFonts w:cstheme="minorHAnsi"/>
                <w:sz w:val="18"/>
                <w:szCs w:val="18"/>
              </w:rPr>
              <w:t>- Učenik t</w:t>
            </w:r>
            <w:r w:rsidRPr="00D87903">
              <w:rPr>
                <w:rFonts w:cstheme="minorHAnsi"/>
                <w:sz w:val="18"/>
                <w:szCs w:val="18"/>
              </w:rPr>
              <w:t>emeljem slušanja, razlikuje pojedine glazbeno-izražajne sastavnice.</w:t>
            </w:r>
          </w:p>
          <w:p w14:paraId="37B04BA2" w14:textId="77777777" w:rsidR="00281B63" w:rsidRPr="00D96148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Učenik s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udjeluje u zajedničkoj izvedbi glazbe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.</w:t>
            </w:r>
            <w:r w:rsidRPr="00D96148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15256B4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>B. 1. 2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p</w:t>
            </w:r>
            <w:r w:rsidRPr="00D87903">
              <w:rPr>
                <w:rFonts w:cstheme="minorHAnsi"/>
                <w:sz w:val="18"/>
                <w:szCs w:val="18"/>
              </w:rPr>
              <w:t>jeva/izvodi pjesme i brojalice.</w:t>
            </w:r>
          </w:p>
          <w:p w14:paraId="4ED4EA7E" w14:textId="77777777" w:rsidR="00281B6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>B. 1. 3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i</w:t>
            </w:r>
            <w:r w:rsidRPr="00D87903">
              <w:rPr>
                <w:rFonts w:cstheme="minorHAnsi"/>
                <w:sz w:val="18"/>
                <w:szCs w:val="18"/>
              </w:rPr>
              <w:t>zvodi glazbene igre uz pjevanje, slušanje glazbe i pokret uz glazbu.</w:t>
            </w:r>
          </w:p>
          <w:p w14:paraId="5934B8F8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-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stvara/improvizira melodijske i ritamske cjeline te svira uz pjesme/brojalice koje izvodi.</w:t>
            </w:r>
          </w:p>
          <w:p w14:paraId="56A8D530" w14:textId="77777777" w:rsidR="00281B63" w:rsidRPr="00D96148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C. 1. </w:t>
            </w:r>
            <w:r>
              <w:rPr>
                <w:rFonts w:cstheme="minorHAnsi"/>
                <w:sz w:val="18"/>
                <w:szCs w:val="18"/>
              </w:rPr>
              <w:t xml:space="preserve">1 - 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n</w:t>
            </w:r>
            <w:r w:rsidRPr="00D87903">
              <w:rPr>
                <w:rFonts w:cstheme="minorHAnsi"/>
                <w:sz w:val="18"/>
                <w:szCs w:val="18"/>
              </w:rPr>
              <w:t>a osnovu slušanja glazbe i aktivnog muziciranja prepoznaje različite uloge glazbe. </w:t>
            </w:r>
          </w:p>
          <w:p w14:paraId="26077D23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93" w:type="dxa"/>
          </w:tcPr>
          <w:p w14:paraId="0858745F" w14:textId="77777777" w:rsidR="00281B63" w:rsidRDefault="004824A1" w:rsidP="00281B63">
            <w:pPr>
              <w:rPr>
                <w:rStyle w:val="A8"/>
                <w:rFonts w:cstheme="minorHAnsi"/>
                <w:sz w:val="18"/>
                <w:szCs w:val="18"/>
              </w:rPr>
            </w:pPr>
            <w:r w:rsidRPr="003C0C8E">
              <w:rPr>
                <w:rFonts w:cstheme="minorHAnsi"/>
                <w:sz w:val="18"/>
                <w:szCs w:val="18"/>
              </w:rPr>
              <w:t xml:space="preserve">PJEVANJE I POKRET, pjesma SEMAFOR, slušanje </w:t>
            </w:r>
            <w:r w:rsidRPr="003C0C8E">
              <w:rPr>
                <w:rStyle w:val="A8"/>
                <w:rFonts w:cstheme="minorHAnsi"/>
                <w:sz w:val="18"/>
                <w:szCs w:val="18"/>
              </w:rPr>
              <w:t>PLES SABLJI</w:t>
            </w:r>
          </w:p>
          <w:p w14:paraId="44750D05" w14:textId="77777777" w:rsidR="004824A1" w:rsidRDefault="004824A1" w:rsidP="00281B63">
            <w:pPr>
              <w:rPr>
                <w:rStyle w:val="A8"/>
                <w:rFonts w:cstheme="minorHAnsi"/>
                <w:sz w:val="18"/>
                <w:szCs w:val="18"/>
              </w:rPr>
            </w:pPr>
          </w:p>
          <w:p w14:paraId="59814E9C" w14:textId="77777777" w:rsidR="004824A1" w:rsidRDefault="004824A1" w:rsidP="00281B63">
            <w:pPr>
              <w:rPr>
                <w:rFonts w:cstheme="minorHAnsi"/>
                <w:sz w:val="18"/>
                <w:szCs w:val="18"/>
              </w:rPr>
            </w:pPr>
            <w:r w:rsidRPr="00F23604">
              <w:rPr>
                <w:rFonts w:cstheme="minorHAnsi"/>
                <w:sz w:val="18"/>
                <w:szCs w:val="18"/>
              </w:rPr>
              <w:t>PJEVANJE I POKRET, pjesma SEMAFOR, glazbena igra SEMAFOR</w:t>
            </w:r>
          </w:p>
          <w:p w14:paraId="50B18FB0" w14:textId="77777777" w:rsidR="004824A1" w:rsidRDefault="004824A1" w:rsidP="00281B63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46E224AF" w14:textId="77777777" w:rsidR="004824A1" w:rsidRDefault="004824A1" w:rsidP="00281B63">
            <w:pPr>
              <w:rPr>
                <w:rFonts w:cstheme="minorHAnsi"/>
                <w:sz w:val="18"/>
                <w:szCs w:val="18"/>
              </w:rPr>
            </w:pPr>
            <w:r w:rsidRPr="008620A5">
              <w:rPr>
                <w:rFonts w:cstheme="minorHAnsi"/>
                <w:sz w:val="18"/>
                <w:szCs w:val="18"/>
              </w:rPr>
              <w:t>PJEVANJE I POKRET, pjesma KIŠICA, slušanje</w:t>
            </w:r>
          </w:p>
          <w:p w14:paraId="6CA62DEE" w14:textId="77777777" w:rsidR="004824A1" w:rsidRDefault="004824A1" w:rsidP="00281B63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3E3CF3EE" w14:textId="77777777" w:rsidR="004824A1" w:rsidRDefault="004824A1" w:rsidP="00281B63">
            <w:pPr>
              <w:rPr>
                <w:rFonts w:cstheme="minorHAnsi"/>
                <w:sz w:val="18"/>
                <w:szCs w:val="18"/>
              </w:rPr>
            </w:pPr>
            <w:r w:rsidRPr="001400F3">
              <w:rPr>
                <w:rFonts w:cstheme="minorHAnsi"/>
                <w:sz w:val="18"/>
                <w:szCs w:val="18"/>
              </w:rPr>
              <w:t>PJEVANJE I POKRET, pjesma KIŠICA, slušanje PERPETUUM JAZZILE, AFRICA</w:t>
            </w:r>
          </w:p>
          <w:p w14:paraId="4366BDAA" w14:textId="77777777" w:rsidR="004824A1" w:rsidRDefault="004824A1" w:rsidP="00281B63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5786F22E" w14:textId="77777777" w:rsidR="004824A1" w:rsidRPr="005D5889" w:rsidRDefault="004824A1" w:rsidP="00281B63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5A7ABF">
              <w:rPr>
                <w:rFonts w:cstheme="minorHAnsi"/>
                <w:sz w:val="18"/>
                <w:szCs w:val="18"/>
              </w:rPr>
              <w:t>PJEVANJE I POKRET, pjesma TIKA-TAKA, slušanje STARA URA IGRA POLKU</w:t>
            </w:r>
          </w:p>
        </w:tc>
      </w:tr>
      <w:tr w:rsidR="00932275" w14:paraId="14D3268F" w14:textId="77777777" w:rsidTr="00932275">
        <w:tc>
          <w:tcPr>
            <w:tcW w:w="13994" w:type="dxa"/>
            <w:gridSpan w:val="4"/>
          </w:tcPr>
          <w:p w14:paraId="4A395733" w14:textId="77777777" w:rsidR="00932275" w:rsidRPr="00932275" w:rsidRDefault="00932275" w:rsidP="009322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KORELACIJA S</w:t>
            </w:r>
            <w:r w:rsidRPr="00932275">
              <w:rPr>
                <w:rFonts w:cstheme="minorHAnsi"/>
                <w:b/>
                <w:bCs/>
                <w:sz w:val="18"/>
                <w:szCs w:val="18"/>
              </w:rPr>
              <w:t xml:space="preserve"> MEĐUPREDMETNIM TEMAMA</w:t>
            </w:r>
          </w:p>
        </w:tc>
      </w:tr>
      <w:tr w:rsidR="00932275" w14:paraId="17C104F6" w14:textId="77777777" w:rsidTr="00932275">
        <w:tc>
          <w:tcPr>
            <w:tcW w:w="13994" w:type="dxa"/>
            <w:gridSpan w:val="4"/>
          </w:tcPr>
          <w:p w14:paraId="037AE610" w14:textId="77777777" w:rsidR="00932275" w:rsidRPr="00932275" w:rsidRDefault="00932275" w:rsidP="00932275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932275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UKU</w:t>
            </w:r>
            <w:r w:rsidRPr="00932275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 xml:space="preserve"> – </w:t>
            </w:r>
            <w:r w:rsidRPr="00932275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</w:rPr>
              <w:t>A. 1. 1; A. 1. 2; A. 1. 3; A. 1. 4; B. 1. 1; B. 1. 2; B. 1. 3; B. 1. 4; c. 1. 1; C. 1. 2; C. 1. 3; C. 1. 4; D. 1. 1; D. 1. 2</w:t>
            </w:r>
          </w:p>
          <w:p w14:paraId="1CD8AA70" w14:textId="69883993" w:rsidR="00932275" w:rsidRPr="00932275" w:rsidRDefault="00E84E35" w:rsidP="00932275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eastAsia="Times New Roman" w:cstheme="minorHAnsi"/>
                <w:b/>
                <w:color w:val="231F20"/>
                <w:sz w:val="20"/>
                <w:szCs w:val="20"/>
              </w:rPr>
              <w:lastRenderedPageBreak/>
              <w:t>ikt</w:t>
            </w:r>
            <w:r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</w:t>
            </w:r>
            <w:r w:rsidR="00932275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- A. 1. 1;  A. 1. 2; B. 1. 3; D. 1. 1.</w:t>
            </w:r>
          </w:p>
          <w:p w14:paraId="3F0F4E20" w14:textId="12696AAB" w:rsidR="00932275" w:rsidRPr="00932275" w:rsidRDefault="00E84E35" w:rsidP="00932275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z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dr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932275" w:rsidRPr="00932275">
              <w:rPr>
                <w:rFonts w:cstheme="minorHAnsi"/>
                <w:sz w:val="20"/>
                <w:szCs w:val="20"/>
              </w:rPr>
              <w:t xml:space="preserve">– B. 1. 2. A; C. 1. 1. A </w:t>
            </w:r>
          </w:p>
          <w:p w14:paraId="4934E762" w14:textId="19AFBBFE" w:rsidR="00932275" w:rsidRPr="00932275" w:rsidRDefault="00E84E35" w:rsidP="00932275">
            <w:pPr>
              <w:rPr>
                <w:b/>
                <w:sz w:val="20"/>
                <w:szCs w:val="20"/>
              </w:rPr>
            </w:pPr>
            <w:r w:rsidRPr="00932275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d</w:t>
            </w:r>
            <w:r w:rsidRPr="00932275">
              <w:rPr>
                <w:b/>
                <w:sz w:val="20"/>
                <w:szCs w:val="20"/>
              </w:rPr>
              <w:t xml:space="preserve">r </w:t>
            </w:r>
            <w:r w:rsidR="00932275" w:rsidRPr="00932275">
              <w:rPr>
                <w:sz w:val="20"/>
                <w:szCs w:val="20"/>
              </w:rPr>
              <w:t xml:space="preserve">- </w:t>
            </w:r>
            <w:r w:rsidR="00932275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A. 1. 1;  C. 1. 2.</w:t>
            </w:r>
          </w:p>
          <w:p w14:paraId="0D9D7891" w14:textId="7592E1F0" w:rsidR="00932275" w:rsidRPr="00932275" w:rsidRDefault="00E84E35" w:rsidP="00932275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osr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932275" w:rsidRPr="00932275">
              <w:rPr>
                <w:rFonts w:cstheme="minorHAnsi"/>
                <w:sz w:val="20"/>
                <w:szCs w:val="20"/>
              </w:rPr>
              <w:t xml:space="preserve">– A. 1. 1; A. 1. </w:t>
            </w:r>
            <w:r w:rsidR="008D4BB0">
              <w:rPr>
                <w:rFonts w:cstheme="minorHAnsi"/>
                <w:sz w:val="20"/>
                <w:szCs w:val="20"/>
              </w:rPr>
              <w:t>3</w:t>
            </w:r>
            <w:r w:rsidR="00932275" w:rsidRPr="00932275">
              <w:rPr>
                <w:rFonts w:cstheme="minorHAnsi"/>
                <w:sz w:val="20"/>
                <w:szCs w:val="20"/>
              </w:rPr>
              <w:t xml:space="preserve">; B. 1. </w:t>
            </w:r>
            <w:r w:rsidR="008D4BB0">
              <w:rPr>
                <w:rFonts w:cstheme="minorHAnsi"/>
                <w:sz w:val="20"/>
                <w:szCs w:val="20"/>
              </w:rPr>
              <w:t>2</w:t>
            </w:r>
            <w:r w:rsidR="00932275" w:rsidRPr="00932275">
              <w:rPr>
                <w:rFonts w:cstheme="minorHAnsi"/>
                <w:sz w:val="20"/>
                <w:szCs w:val="20"/>
              </w:rPr>
              <w:t xml:space="preserve">; C. 1. 2 </w:t>
            </w:r>
          </w:p>
          <w:p w14:paraId="0BDC2696" w14:textId="7DE3023D" w:rsidR="00932275" w:rsidRPr="00E84E35" w:rsidRDefault="00E84E35" w:rsidP="00932275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goo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932275" w:rsidRPr="00932275">
              <w:rPr>
                <w:rFonts w:cstheme="minorHAnsi"/>
                <w:sz w:val="20"/>
                <w:szCs w:val="20"/>
              </w:rPr>
              <w:t>– A. 1. 1; B. 1. 1; C. 1 .3; C. 1. 4</w:t>
            </w:r>
          </w:p>
        </w:tc>
      </w:tr>
    </w:tbl>
    <w:p w14:paraId="62E81B3F" w14:textId="77777777" w:rsidR="00B00174" w:rsidRDefault="00B00174" w:rsidP="00D96148"/>
    <w:p w14:paraId="7D6A1D78" w14:textId="77777777" w:rsidR="005E46B5" w:rsidRDefault="005E46B5" w:rsidP="00D96148">
      <w:pPr>
        <w:rPr>
          <w:sz w:val="28"/>
          <w:szCs w:val="28"/>
        </w:rPr>
      </w:pPr>
    </w:p>
    <w:p w14:paraId="6AF97FC6" w14:textId="77777777" w:rsidR="005E46B5" w:rsidRDefault="005E46B5" w:rsidP="00D96148">
      <w:pPr>
        <w:rPr>
          <w:sz w:val="28"/>
          <w:szCs w:val="28"/>
        </w:rPr>
      </w:pPr>
    </w:p>
    <w:p w14:paraId="00A7C073" w14:textId="77777777" w:rsidR="00D96148" w:rsidRPr="00A7666A" w:rsidRDefault="00D96148" w:rsidP="00D96148">
      <w:pPr>
        <w:rPr>
          <w:sz w:val="28"/>
          <w:szCs w:val="28"/>
        </w:rPr>
      </w:pPr>
      <w:r w:rsidRPr="00A7666A">
        <w:rPr>
          <w:sz w:val="28"/>
          <w:szCs w:val="28"/>
        </w:rPr>
        <w:t xml:space="preserve">TEMA: </w:t>
      </w:r>
      <w:r w:rsidRPr="00A7666A">
        <w:rPr>
          <w:b/>
          <w:bCs/>
          <w:sz w:val="28"/>
          <w:szCs w:val="28"/>
        </w:rPr>
        <w:t>VRIJEME JURI, ZIMA STIŽE, PRAZNICI SU NAM SVE BLIŽE</w:t>
      </w:r>
    </w:p>
    <w:p w14:paraId="3E8EB672" w14:textId="77777777" w:rsidR="005E46B5" w:rsidRDefault="005E46B5" w:rsidP="005E46B5">
      <w:r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D96148" w14:paraId="287BD887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03FA15E0" w14:textId="77777777" w:rsidR="00D96148" w:rsidRDefault="00D96148" w:rsidP="0045794B">
            <w:r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C25E4E1" w14:textId="77777777" w:rsidR="00D96148" w:rsidRDefault="00D96148" w:rsidP="0045794B">
            <w:r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44CA4F8C" w14:textId="77777777" w:rsidR="00D96148" w:rsidRDefault="00D96148" w:rsidP="0045794B">
            <w:r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05A9676" w14:textId="77777777" w:rsidR="00D96148" w:rsidRDefault="00D96148" w:rsidP="0045794B">
            <w:r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4E4AF639" w14:textId="77777777" w:rsidR="00D96148" w:rsidRDefault="00D96148" w:rsidP="0045794B">
            <w:r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CD4BBE1" w14:textId="77777777" w:rsidR="00D96148" w:rsidRDefault="00D96148" w:rsidP="0045794B">
            <w:r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7838720A" w14:textId="77777777" w:rsidR="00D96148" w:rsidRDefault="00D96148" w:rsidP="0045794B">
            <w:r>
              <w:t>SAT RAZREDNIKA</w:t>
            </w:r>
          </w:p>
        </w:tc>
      </w:tr>
      <w:tr w:rsidR="00F94774" w:rsidRPr="00F94774" w14:paraId="2AD808B7" w14:textId="77777777" w:rsidTr="0045794B">
        <w:tc>
          <w:tcPr>
            <w:tcW w:w="1999" w:type="dxa"/>
          </w:tcPr>
          <w:p w14:paraId="322E864A" w14:textId="1239DD84" w:rsidR="00D96148" w:rsidRPr="00F94774" w:rsidRDefault="00CC14E7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1</w:t>
            </w:r>
            <w:r w:rsidR="000B3446" w:rsidRPr="00F94774">
              <w:rPr>
                <w:color w:val="000000" w:themeColor="text1"/>
              </w:rPr>
              <w:t>3</w:t>
            </w:r>
          </w:p>
        </w:tc>
        <w:tc>
          <w:tcPr>
            <w:tcW w:w="1999" w:type="dxa"/>
          </w:tcPr>
          <w:p w14:paraId="3DE29728" w14:textId="77777777" w:rsidR="00D96148" w:rsidRPr="00F94774" w:rsidRDefault="00CC14E7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12</w:t>
            </w:r>
          </w:p>
        </w:tc>
        <w:tc>
          <w:tcPr>
            <w:tcW w:w="1999" w:type="dxa"/>
          </w:tcPr>
          <w:p w14:paraId="38CD9DF1" w14:textId="77777777" w:rsidR="00D96148" w:rsidRPr="00F94774" w:rsidRDefault="00CC14E7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6</w:t>
            </w:r>
          </w:p>
        </w:tc>
        <w:tc>
          <w:tcPr>
            <w:tcW w:w="1999" w:type="dxa"/>
          </w:tcPr>
          <w:p w14:paraId="4330FA2C" w14:textId="77777777" w:rsidR="00D96148" w:rsidRPr="00F94774" w:rsidRDefault="00CC14E7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9</w:t>
            </w:r>
          </w:p>
        </w:tc>
        <w:tc>
          <w:tcPr>
            <w:tcW w:w="1999" w:type="dxa"/>
          </w:tcPr>
          <w:p w14:paraId="48FA38BC" w14:textId="1F3D9288" w:rsidR="00D96148" w:rsidRPr="00F94774" w:rsidRDefault="001A41ED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4</w:t>
            </w:r>
          </w:p>
        </w:tc>
        <w:tc>
          <w:tcPr>
            <w:tcW w:w="1999" w:type="dxa"/>
          </w:tcPr>
          <w:p w14:paraId="425F5A77" w14:textId="5F83DC4E" w:rsidR="00D96148" w:rsidRPr="00F94774" w:rsidRDefault="00B15636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4</w:t>
            </w:r>
          </w:p>
        </w:tc>
        <w:tc>
          <w:tcPr>
            <w:tcW w:w="2000" w:type="dxa"/>
          </w:tcPr>
          <w:p w14:paraId="5F1E5CB9" w14:textId="0CFF7663" w:rsidR="00D96148" w:rsidRPr="00F94774" w:rsidRDefault="009538E0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4</w:t>
            </w:r>
          </w:p>
        </w:tc>
      </w:tr>
    </w:tbl>
    <w:p w14:paraId="3CD31059" w14:textId="77777777" w:rsidR="00D96148" w:rsidRDefault="00D96148" w:rsidP="00D96148"/>
    <w:tbl>
      <w:tblPr>
        <w:tblStyle w:val="TableGrid"/>
        <w:tblW w:w="13888" w:type="dxa"/>
        <w:tblLook w:val="04A0" w:firstRow="1" w:lastRow="0" w:firstColumn="1" w:lastColumn="0" w:noHBand="0" w:noVBand="1"/>
      </w:tblPr>
      <w:tblGrid>
        <w:gridCol w:w="1856"/>
        <w:gridCol w:w="2108"/>
        <w:gridCol w:w="5812"/>
        <w:gridCol w:w="4112"/>
      </w:tblGrid>
      <w:tr w:rsidR="00611E84" w14:paraId="70D58457" w14:textId="77777777" w:rsidTr="00932275">
        <w:tc>
          <w:tcPr>
            <w:tcW w:w="1856" w:type="dxa"/>
          </w:tcPr>
          <w:p w14:paraId="08270532" w14:textId="77777777" w:rsidR="00611E84" w:rsidRDefault="00611E84" w:rsidP="0045794B">
            <w:r>
              <w:t>NASTAVNI PREDMET</w:t>
            </w:r>
          </w:p>
        </w:tc>
        <w:tc>
          <w:tcPr>
            <w:tcW w:w="2108" w:type="dxa"/>
          </w:tcPr>
          <w:p w14:paraId="5BFF00FD" w14:textId="77777777" w:rsidR="00611E84" w:rsidRDefault="00611E84" w:rsidP="0045794B">
            <w:r>
              <w:t>DOMENE</w:t>
            </w:r>
          </w:p>
        </w:tc>
        <w:tc>
          <w:tcPr>
            <w:tcW w:w="5812" w:type="dxa"/>
          </w:tcPr>
          <w:p w14:paraId="60D5E218" w14:textId="77777777" w:rsidR="00611E84" w:rsidRDefault="00611E84" w:rsidP="0045794B">
            <w:r>
              <w:t>ISHODI</w:t>
            </w:r>
          </w:p>
        </w:tc>
        <w:tc>
          <w:tcPr>
            <w:tcW w:w="4112" w:type="dxa"/>
          </w:tcPr>
          <w:p w14:paraId="084F9A0C" w14:textId="77777777" w:rsidR="00611E84" w:rsidRDefault="00611E84" w:rsidP="00611E84">
            <w:pPr>
              <w:jc w:val="center"/>
            </w:pPr>
            <w:r>
              <w:t>NASTAVNI SADRŽAJI</w:t>
            </w:r>
          </w:p>
        </w:tc>
      </w:tr>
      <w:tr w:rsidR="00611E84" w14:paraId="622119D6" w14:textId="77777777" w:rsidTr="00932275">
        <w:tc>
          <w:tcPr>
            <w:tcW w:w="1856" w:type="dxa"/>
          </w:tcPr>
          <w:p w14:paraId="4A42F078" w14:textId="77777777" w:rsidR="00611E84" w:rsidRDefault="00611E84" w:rsidP="0045794B">
            <w:r>
              <w:t>HRVATSKI JEZIK</w:t>
            </w:r>
          </w:p>
        </w:tc>
        <w:tc>
          <w:tcPr>
            <w:tcW w:w="2108" w:type="dxa"/>
          </w:tcPr>
          <w:p w14:paraId="051016F8" w14:textId="77777777" w:rsidR="00611E84" w:rsidRPr="006022EC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6022EC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A.</w:t>
            </w: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HRVATSKI JEZIK I KOMUNIKACIJA</w:t>
            </w:r>
          </w:p>
          <w:p w14:paraId="554DE6BC" w14:textId="77777777" w:rsidR="00611E84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  <w:p w14:paraId="28998E71" w14:textId="77777777" w:rsidR="00611E84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B. KNJIŽEVNOST I STVARALAŠTVO</w:t>
            </w:r>
          </w:p>
          <w:p w14:paraId="25FA5E38" w14:textId="77777777" w:rsidR="00611E84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  <w:p w14:paraId="10FD43AB" w14:textId="77777777" w:rsidR="00611E84" w:rsidRPr="00EC0590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C. KULTURA I MEDIJI</w:t>
            </w:r>
          </w:p>
        </w:tc>
        <w:tc>
          <w:tcPr>
            <w:tcW w:w="5812" w:type="dxa"/>
          </w:tcPr>
          <w:p w14:paraId="5F19A8DF" w14:textId="77777777" w:rsidR="00611E84" w:rsidRPr="007F06C1" w:rsidRDefault="00611E84" w:rsidP="0045794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Učenik razgovara i govori u skladu s jezičnim razvojem izražavajući svoje potrebe, misli i osjećaje.</w:t>
            </w:r>
          </w:p>
          <w:p w14:paraId="7670643A" w14:textId="77777777" w:rsidR="00611E84" w:rsidRPr="007F06C1" w:rsidRDefault="00611E84" w:rsidP="0045794B">
            <w:pP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Učenik sluša jednostavne tekstove, točno izgovara glasove, riječi i rečenice na temelju slušanoga teksta.</w:t>
            </w:r>
          </w:p>
          <w:p w14:paraId="50C1F084" w14:textId="77777777" w:rsidR="00611E84" w:rsidRPr="007F06C1" w:rsidRDefault="00611E84" w:rsidP="0045794B">
            <w:pP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Učenik čita tekstove primjerene početnomu opismenjavanju i jezičnome razvoju.</w:t>
            </w:r>
          </w:p>
          <w:p w14:paraId="3B34E413" w14:textId="77777777" w:rsidR="00611E84" w:rsidRPr="007F06C1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4 - Učenik piše školskim formalnim pismom slova, riječi i kratke rečenice u skladu s jezičnim razvojem.</w:t>
            </w:r>
          </w:p>
          <w:p w14:paraId="771E8ADC" w14:textId="77777777" w:rsidR="00611E84" w:rsidRPr="007F06C1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5 - Učenik upotrebljava riječi, sintagme i rečenice u točnome značenju u uobičajenim komunikacijskim situacijama.</w:t>
            </w:r>
          </w:p>
          <w:p w14:paraId="69C21195" w14:textId="77777777" w:rsidR="00611E84" w:rsidRPr="007F06C1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6 - Učenik prepoznaje razliku između mjesnoga govora i hrvatskoga standardnog jezika.</w:t>
            </w:r>
          </w:p>
          <w:p w14:paraId="55295E1D" w14:textId="77777777" w:rsidR="00611E84" w:rsidRPr="007F06C1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7 - Učenik prepoznaje glasovnu strukturu riječi te glasovno analizira i sintetizira riječi primjereno početnomu opismenjavanju.</w:t>
            </w:r>
          </w:p>
          <w:p w14:paraId="2F0C6856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lastRenderedPageBreak/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1 - Učenik izražava svoja zapažanja, misli i osjećaje nakon slušanja/čitanja književnoga teksta i povezuje ih s vlastitim iskustvom.</w:t>
            </w:r>
          </w:p>
          <w:p w14:paraId="0A0B7101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Učenik sluša/čita književni tekst, izražava o čemu tekst govori i prepoznaje književne tekstove prema obliku u skladu s jezičnim razvojem i dobi.</w:t>
            </w:r>
          </w:p>
          <w:p w14:paraId="73FAEAF5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3 - Učenik izabire ponuđene književne tekstove i čita/sluša ih s razumijevanjem prema vlastitome interesu.</w:t>
            </w:r>
          </w:p>
          <w:p w14:paraId="7C14B0A9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4 - Učenik se stvaralački izražava prema vlastitome interesu potaknut različitim iskustvima i doživljajima književnoga teksta.</w:t>
            </w:r>
          </w:p>
          <w:p w14:paraId="40CA46BE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Učenik sluša/čita tekst u skladu s početnim opismenjavanjem i pronalazi podatke u tekstu.</w:t>
            </w:r>
          </w:p>
          <w:p w14:paraId="2B08D0E6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Učenik razlikuje medijske sadržaje primjerene dobi i interesu.</w:t>
            </w:r>
          </w:p>
          <w:p w14:paraId="0C42D449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3 - Učenik posjećuje kulturne događaje primjerene dobi.</w:t>
            </w:r>
          </w:p>
        </w:tc>
        <w:tc>
          <w:tcPr>
            <w:tcW w:w="4112" w:type="dxa"/>
          </w:tcPr>
          <w:p w14:paraId="1C105CB7" w14:textId="31FEDD5B" w:rsidR="00CF2919" w:rsidRDefault="00CF2919" w:rsidP="005005F8">
            <w:pPr>
              <w:spacing w:line="276" w:lineRule="auto"/>
              <w:rPr>
                <w:sz w:val="18"/>
                <w:szCs w:val="18"/>
              </w:rPr>
            </w:pPr>
            <w:r w:rsidRPr="00CF2919">
              <w:rPr>
                <w:sz w:val="18"/>
                <w:szCs w:val="18"/>
              </w:rPr>
              <w:lastRenderedPageBreak/>
              <w:t>Slovo K k - HJIK</w:t>
            </w:r>
          </w:p>
          <w:p w14:paraId="7AD6A7FE" w14:textId="5B8F1B1F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Vježbanje – sastavljanje slikovnih rečenica - HJIK</w:t>
            </w:r>
          </w:p>
          <w:p w14:paraId="17F7B350" w14:textId="4659A111" w:rsidR="005005F8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 xml:space="preserve">Nemaš pojma Grizlijane – lektira </w:t>
            </w:r>
            <w:r w:rsidR="00CF2919">
              <w:rPr>
                <w:sz w:val="18"/>
                <w:szCs w:val="18"/>
              </w:rPr>
              <w:t>–</w:t>
            </w:r>
            <w:r w:rsidRPr="00EF598F">
              <w:rPr>
                <w:sz w:val="18"/>
                <w:szCs w:val="18"/>
              </w:rPr>
              <w:t xml:space="preserve"> KIS</w:t>
            </w:r>
            <w:r w:rsidR="00CF2919">
              <w:rPr>
                <w:sz w:val="18"/>
                <w:szCs w:val="18"/>
              </w:rPr>
              <w:t xml:space="preserve"> (uvodni sat)</w:t>
            </w:r>
          </w:p>
          <w:p w14:paraId="2B02CDB3" w14:textId="6DAE5168" w:rsidR="00CF2919" w:rsidRPr="00EF598F" w:rsidRDefault="00CF2919" w:rsidP="005005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Nemaš pojma Grizlijane – lektira - KIS</w:t>
            </w:r>
          </w:p>
          <w:p w14:paraId="14A6B73E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B b - HJIK</w:t>
            </w:r>
          </w:p>
          <w:p w14:paraId="5AD07B52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D d - HJIK</w:t>
            </w:r>
          </w:p>
          <w:p w14:paraId="0B17E2AB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Radijska emisija – Bijela vrana - KIM</w:t>
            </w:r>
          </w:p>
          <w:p w14:paraId="2E5F607C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Maja i zmaj - KIS</w:t>
            </w:r>
          </w:p>
          <w:p w14:paraId="1C054EE3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J j - HJIK</w:t>
            </w:r>
          </w:p>
          <w:p w14:paraId="12B02C24" w14:textId="691EBDA8" w:rsidR="005005F8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 xml:space="preserve">Oblikovanje slova, jezične igre </w:t>
            </w:r>
            <w:r w:rsidR="00354E99">
              <w:rPr>
                <w:sz w:val="18"/>
                <w:szCs w:val="18"/>
              </w:rPr>
              <w:t>–</w:t>
            </w:r>
            <w:r w:rsidRPr="00EF598F">
              <w:rPr>
                <w:sz w:val="18"/>
                <w:szCs w:val="18"/>
              </w:rPr>
              <w:t xml:space="preserve"> HJIK</w:t>
            </w:r>
          </w:p>
          <w:p w14:paraId="49F3E6AB" w14:textId="77777777" w:rsidR="00354E99" w:rsidRPr="00EF598F" w:rsidRDefault="00354E99" w:rsidP="005005F8">
            <w:pPr>
              <w:spacing w:line="276" w:lineRule="auto"/>
              <w:rPr>
                <w:sz w:val="18"/>
                <w:szCs w:val="18"/>
              </w:rPr>
            </w:pPr>
          </w:p>
          <w:p w14:paraId="0B9A141C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Govorna vježba (komunikacijski bonton) - HJIK</w:t>
            </w:r>
          </w:p>
          <w:p w14:paraId="31021E09" w14:textId="1341AA5F" w:rsidR="005005F8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lastRenderedPageBreak/>
              <w:t xml:space="preserve">Provjeravanje (glas, slovo, riječ) </w:t>
            </w:r>
            <w:r w:rsidR="00354E99">
              <w:rPr>
                <w:sz w:val="18"/>
                <w:szCs w:val="18"/>
              </w:rPr>
              <w:t>–</w:t>
            </w:r>
            <w:r w:rsidRPr="00EF598F">
              <w:rPr>
                <w:sz w:val="18"/>
                <w:szCs w:val="18"/>
              </w:rPr>
              <w:t xml:space="preserve"> HJIK</w:t>
            </w:r>
          </w:p>
          <w:p w14:paraId="6047CDBA" w14:textId="58CC230E" w:rsidR="00354E99" w:rsidRPr="00EF598F" w:rsidRDefault="00354E99" w:rsidP="005005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Božićna jelka -</w:t>
            </w:r>
            <w:r w:rsidR="000864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igrokaz - KIS</w:t>
            </w:r>
          </w:p>
          <w:p w14:paraId="03C66F39" w14:textId="43472E4F" w:rsidR="005005F8" w:rsidRPr="00354E99" w:rsidRDefault="005005F8" w:rsidP="005005F8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6EA59A65" w14:textId="77777777" w:rsidR="00611E84" w:rsidRPr="005005F8" w:rsidRDefault="00611E84" w:rsidP="005005F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11E84" w14:paraId="1DF4C637" w14:textId="77777777" w:rsidTr="00932275">
        <w:tc>
          <w:tcPr>
            <w:tcW w:w="1856" w:type="dxa"/>
          </w:tcPr>
          <w:p w14:paraId="2AE91E67" w14:textId="77777777" w:rsidR="00611E84" w:rsidRDefault="00611E84" w:rsidP="0045794B">
            <w:r>
              <w:lastRenderedPageBreak/>
              <w:t>MATEMATIKA</w:t>
            </w:r>
          </w:p>
        </w:tc>
        <w:tc>
          <w:tcPr>
            <w:tcW w:w="2108" w:type="dxa"/>
          </w:tcPr>
          <w:p w14:paraId="4C403254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22EC">
              <w:rPr>
                <w:rFonts w:cstheme="minorHAnsi"/>
                <w:sz w:val="20"/>
                <w:szCs w:val="20"/>
              </w:rPr>
              <w:t>BROJEVI</w:t>
            </w:r>
          </w:p>
          <w:p w14:paraId="55D7A358" w14:textId="77777777" w:rsidR="00611E84" w:rsidRPr="006022EC" w:rsidRDefault="00611E84" w:rsidP="0045794B"/>
          <w:p w14:paraId="4CA25736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B. ALGEBRA I FUNKCIJE</w:t>
            </w:r>
          </w:p>
          <w:p w14:paraId="0AF89035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</w:p>
          <w:p w14:paraId="7CC0EFB5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D. MJERENJE</w:t>
            </w:r>
          </w:p>
          <w:p w14:paraId="10B8E446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</w:p>
          <w:p w14:paraId="201A0C1A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E. PODACI, STATISTIKA I VJEROJATNOST</w:t>
            </w:r>
          </w:p>
          <w:p w14:paraId="224EFD8A" w14:textId="77777777" w:rsidR="00611E84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5812" w:type="dxa"/>
          </w:tcPr>
          <w:p w14:paraId="4B616489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Opisuje i prikazuje količine prirodnim brojevima i nulom.</w:t>
            </w:r>
          </w:p>
          <w:p w14:paraId="725AA798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Uspoređuje prirodne brojeve do 20 i nulu.</w:t>
            </w:r>
          </w:p>
          <w:p w14:paraId="1ADC6B88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Koristi se rednim brojevima do 20.</w:t>
            </w:r>
          </w:p>
          <w:p w14:paraId="1515F6E2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4 i B. 1. 1 - Zbraja i oduzima u skupu brojeva do 20.</w:t>
            </w:r>
          </w:p>
          <w:p w14:paraId="06ACF19B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5 - Matematički rasuđuje te matematičkim jezikom prikazuje i rješava različite tipove zadataka.</w:t>
            </w:r>
          </w:p>
          <w:p w14:paraId="33BD6EF2" w14:textId="77777777" w:rsidR="00611E84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Prepoznaje uzorak i nastavlja niz.</w:t>
            </w:r>
          </w:p>
          <w:p w14:paraId="05561721" w14:textId="77777777" w:rsidR="00611E84" w:rsidRPr="006022EC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1 - Analizira i uspoređuje objekte iz okoline prema mjerivu svojstvu.</w:t>
            </w:r>
          </w:p>
          <w:p w14:paraId="52C1FEF7" w14:textId="77777777" w:rsidR="00611E84" w:rsidRPr="006022EC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2 - Služi se hrvatskim novcem u jediničnoj vrijednosti kune u skupu brojeva do 20.</w:t>
            </w:r>
          </w:p>
          <w:p w14:paraId="775F297C" w14:textId="77777777" w:rsidR="00611E84" w:rsidRPr="007F06C1" w:rsidRDefault="00611E84" w:rsidP="00897365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E. 1. 1 - Služi se podatcima i prikazuje ih piktogramima i jednostavnim tablicama.</w:t>
            </w:r>
          </w:p>
        </w:tc>
        <w:tc>
          <w:tcPr>
            <w:tcW w:w="4112" w:type="dxa"/>
          </w:tcPr>
          <w:p w14:paraId="18C77F7F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Pisana provjera</w:t>
            </w:r>
          </w:p>
          <w:p w14:paraId="3872F1F2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Zbrajanje brojeva</w:t>
            </w:r>
          </w:p>
          <w:p w14:paraId="2CB89D58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Oduzimanje brojeva</w:t>
            </w:r>
          </w:p>
          <w:p w14:paraId="4178F6EF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Broj 0</w:t>
            </w:r>
          </w:p>
          <w:p w14:paraId="58A610FB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Zbrajanje i oduzimanje </w:t>
            </w: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do 5</w:t>
            </w:r>
          </w:p>
          <w:p w14:paraId="75E64512" w14:textId="77777777" w:rsidR="00611E84" w:rsidRPr="001731C8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Pisana provjera, analiza pisane provjere</w:t>
            </w:r>
          </w:p>
        </w:tc>
      </w:tr>
      <w:tr w:rsidR="00611E84" w14:paraId="6DF26F4E" w14:textId="77777777" w:rsidTr="00932275">
        <w:tc>
          <w:tcPr>
            <w:tcW w:w="1856" w:type="dxa"/>
          </w:tcPr>
          <w:p w14:paraId="5264FD6D" w14:textId="77777777" w:rsidR="00611E84" w:rsidRDefault="00611E84" w:rsidP="0045794B">
            <w:r>
              <w:t>PRIRODA I DRUŠTVO</w:t>
            </w:r>
          </w:p>
        </w:tc>
        <w:tc>
          <w:tcPr>
            <w:tcW w:w="2108" w:type="dxa"/>
          </w:tcPr>
          <w:p w14:paraId="075B2973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22EC">
              <w:rPr>
                <w:rFonts w:cstheme="minorHAnsi"/>
                <w:sz w:val="20"/>
                <w:szCs w:val="20"/>
              </w:rPr>
              <w:t>ORGANIZIRANOST</w:t>
            </w:r>
          </w:p>
          <w:p w14:paraId="4F51D500" w14:textId="77777777" w:rsidR="00611E84" w:rsidRPr="006022EC" w:rsidRDefault="00611E84" w:rsidP="0045794B"/>
          <w:p w14:paraId="116551FF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B. PROMJENE I ODNOSI</w:t>
            </w:r>
          </w:p>
          <w:p w14:paraId="770753D0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</w:p>
          <w:p w14:paraId="6F274AE5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C. POJEDINAC I DRUŠTVO</w:t>
            </w:r>
          </w:p>
          <w:p w14:paraId="5171289A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</w:p>
          <w:p w14:paraId="7D2F8E0F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A.B.C.D. ISTRAŽIVAČKI PRISTUP</w:t>
            </w:r>
          </w:p>
        </w:tc>
        <w:tc>
          <w:tcPr>
            <w:tcW w:w="5812" w:type="dxa"/>
          </w:tcPr>
          <w:p w14:paraId="2469C7CB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Učenik uspoređuje organiziranost u prirodi opažajući neposredni okoliš.</w:t>
            </w:r>
          </w:p>
          <w:p w14:paraId="0922716B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Učenik prepoznaje važnost organiziranosti vremena i prikazuje vremenski slijed događaja.</w:t>
            </w:r>
          </w:p>
          <w:p w14:paraId="0965D1F8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Učenik uspoređuje organiziranost različitih prostora i zajednica u neposrednome okružju.</w:t>
            </w:r>
          </w:p>
          <w:p w14:paraId="2234BE22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1 – Učenik uspoređuje promjene u prirodi i opisuje važnost brige za prirodu i osobno zdravlje.</w:t>
            </w:r>
          </w:p>
          <w:p w14:paraId="5C6EEA2D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Učenik se snalazi u vremenskim ciklusima, prikazuje promjene i odnose među njima te objašnjava povezanost vremenskih ciklusa s aktivnostima u životu.</w:t>
            </w:r>
          </w:p>
          <w:p w14:paraId="261AB9A9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3 - Učenik se snalazi u prostoru oko sebe poštujući pravila i zaključuje o utjecaju promjene položaja na odnose u prostoru.</w:t>
            </w:r>
          </w:p>
          <w:p w14:paraId="6A513ECA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Učenik zaključuje o sebi, svojoj ulozi u zajednici i uviđa vrijednosti sebe i drugih.</w:t>
            </w:r>
          </w:p>
          <w:p w14:paraId="49E2C6A4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Učenik uspoređuje ulogu i utjecaj prava, pravila i dužnosti na pojedinca i zajednicu te preuzima odgovornost za svoje postupke.</w:t>
            </w:r>
          </w:p>
          <w:p w14:paraId="1BEB53B4" w14:textId="77777777" w:rsidR="00611E84" w:rsidRPr="006022EC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B. C. D. 1. 1 -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4112" w:type="dxa"/>
          </w:tcPr>
          <w:p w14:paraId="306E0D79" w14:textId="4373242C" w:rsidR="00BB64A3" w:rsidRDefault="00BB64A3" w:rsidP="00EF20CA">
            <w:pPr>
              <w:spacing w:line="276" w:lineRule="auto"/>
              <w:rPr>
                <w:sz w:val="18"/>
                <w:szCs w:val="18"/>
              </w:rPr>
            </w:pPr>
            <w:r w:rsidRPr="00BB64A3">
              <w:rPr>
                <w:sz w:val="18"/>
                <w:szCs w:val="18"/>
              </w:rPr>
              <w:lastRenderedPageBreak/>
              <w:t>Promet –provjera</w:t>
            </w:r>
          </w:p>
          <w:p w14:paraId="2DF6D6DD" w14:textId="3D4F90AD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U vrijeme zimskih blagdana</w:t>
            </w:r>
          </w:p>
          <w:p w14:paraId="436DEA4B" w14:textId="28B3320A" w:rsidR="00C859F8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 xml:space="preserve">Nikolinje i kasna jesen (zima pred vratima) </w:t>
            </w:r>
          </w:p>
          <w:p w14:paraId="4AAE57CE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 xml:space="preserve">Božić i Nova godina - zima </w:t>
            </w:r>
          </w:p>
          <w:p w14:paraId="1D6B5720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U vrijeme zimskih blagdana – sistematizacija</w:t>
            </w:r>
          </w:p>
          <w:p w14:paraId="39FA1F92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U vrijeme zimskih blagdana – istraživačka aktivnost</w:t>
            </w:r>
          </w:p>
          <w:p w14:paraId="4B99FFAD" w14:textId="77777777" w:rsidR="00611E84" w:rsidRPr="002E4A30" w:rsidRDefault="00611E84" w:rsidP="0045794B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281B63" w14:paraId="7A859D4B" w14:textId="77777777" w:rsidTr="00932275">
        <w:tc>
          <w:tcPr>
            <w:tcW w:w="1856" w:type="dxa"/>
          </w:tcPr>
          <w:p w14:paraId="08A4ECEA" w14:textId="77777777" w:rsidR="00281B63" w:rsidRDefault="00281B63" w:rsidP="00281B63">
            <w:r>
              <w:t>TJELESNA I ZDRAVSTVENA KULTURA</w:t>
            </w:r>
          </w:p>
        </w:tc>
        <w:tc>
          <w:tcPr>
            <w:tcW w:w="2108" w:type="dxa"/>
          </w:tcPr>
          <w:p w14:paraId="3A217DF0" w14:textId="77777777" w:rsidR="00281B63" w:rsidRPr="00897365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KINEZIOLOŠKA TEORIJSKA I MOTORIČKA ZNANJA</w:t>
            </w:r>
          </w:p>
          <w:p w14:paraId="31E92B1E" w14:textId="77777777" w:rsidR="00281B63" w:rsidRPr="00897365" w:rsidRDefault="00281B63" w:rsidP="00281B63"/>
          <w:p w14:paraId="5927E9F3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D42CD">
              <w:rPr>
                <w:rFonts w:cstheme="minorHAnsi"/>
                <w:sz w:val="20"/>
                <w:szCs w:val="20"/>
              </w:rPr>
              <w:t xml:space="preserve">B.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MORFOLOŠKA OBILJEŽJA, MOTORIČKE I FUNKCIONALNE SPOSOBNOSTI</w:t>
            </w:r>
          </w:p>
          <w:p w14:paraId="6B46F720" w14:textId="77777777" w:rsidR="00281B63" w:rsidRPr="005D42CD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1C837D64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D42CD">
              <w:rPr>
                <w:rFonts w:cstheme="minorHAnsi"/>
                <w:sz w:val="20"/>
                <w:szCs w:val="20"/>
              </w:rPr>
              <w:t xml:space="preserve">C.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MOTORIČKA POSTIGNUĆA</w:t>
            </w:r>
          </w:p>
          <w:p w14:paraId="7B6E150E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492AAEF9" w14:textId="77777777" w:rsidR="00281B63" w:rsidRPr="006022EC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ZDRAVSTVENI I ODGOJNI UČINCI TJELESNOG VJEŽBANJA</w:t>
            </w:r>
          </w:p>
        </w:tc>
        <w:tc>
          <w:tcPr>
            <w:tcW w:w="5812" w:type="dxa"/>
          </w:tcPr>
          <w:p w14:paraId="05876E16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prirodne načine gibanja.</w:t>
            </w:r>
          </w:p>
          <w:p w14:paraId="3796FD7C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A.1.2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Provodi jednostavne motoričke igre.</w:t>
            </w:r>
          </w:p>
          <w:p w14:paraId="3687606E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Slijedi upute za svrstavanje u prostoru i prema tjelesnoj visini.</w:t>
            </w:r>
          </w:p>
          <w:p w14:paraId="028B2266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motorička postignuća.</w:t>
            </w:r>
          </w:p>
          <w:p w14:paraId="2EB34CA4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Primjenjuje postupke za održavanje higijene pri tjelesnim vježbanjem i brine se o opremi za TZK.</w:t>
            </w:r>
          </w:p>
          <w:p w14:paraId="2F900227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D.1.2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Slijedi upute za rad i pravila motoričke igre.</w:t>
            </w:r>
          </w:p>
          <w:p w14:paraId="42AF6317" w14:textId="77777777" w:rsidR="00281B63" w:rsidRPr="005D42CD" w:rsidRDefault="00281B63" w:rsidP="00281B63">
            <w:pPr>
              <w:pStyle w:val="TableParagraph"/>
              <w:tabs>
                <w:tab w:val="left" w:pos="470"/>
              </w:tabs>
              <w:spacing w:before="0"/>
              <w:ind w:left="0" w:right="184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4112" w:type="dxa"/>
          </w:tcPr>
          <w:p w14:paraId="5D7949C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>CJELINE</w:t>
            </w:r>
          </w:p>
          <w:p w14:paraId="11109B75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Hodanja</w:t>
            </w:r>
          </w:p>
          <w:p w14:paraId="45289F83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Trčanja</w:t>
            </w:r>
          </w:p>
          <w:p w14:paraId="427C2D6C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Puzanje</w:t>
            </w:r>
          </w:p>
          <w:p w14:paraId="30E750FE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Valjanje</w:t>
            </w:r>
          </w:p>
          <w:p w14:paraId="351AE210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Kolutanja</w:t>
            </w:r>
          </w:p>
          <w:p w14:paraId="635F45B8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Poskoci</w:t>
            </w:r>
          </w:p>
          <w:p w14:paraId="59028FBD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Skokovi</w:t>
            </w:r>
          </w:p>
          <w:p w14:paraId="52513514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Preskoci</w:t>
            </w:r>
          </w:p>
          <w:p w14:paraId="106E1DEE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Naskoci</w:t>
            </w:r>
          </w:p>
          <w:p w14:paraId="6B7EE8E2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Saskoci</w:t>
            </w:r>
          </w:p>
          <w:p w14:paraId="7EB9137E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Penjanje</w:t>
            </w:r>
          </w:p>
          <w:p w14:paraId="1D2DD07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Spuštanje</w:t>
            </w:r>
          </w:p>
          <w:p w14:paraId="01A363A3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Provlačenje</w:t>
            </w:r>
          </w:p>
          <w:p w14:paraId="7432281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Dizanje</w:t>
            </w:r>
          </w:p>
          <w:p w14:paraId="433936A7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Nošenja</w:t>
            </w:r>
          </w:p>
          <w:p w14:paraId="04F27585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Guranje</w:t>
            </w:r>
          </w:p>
          <w:p w14:paraId="6493226A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Vučenje</w:t>
            </w:r>
          </w:p>
          <w:p w14:paraId="7B9C3810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Upori</w:t>
            </w:r>
          </w:p>
          <w:p w14:paraId="331FABCF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Visovi</w:t>
            </w:r>
          </w:p>
          <w:p w14:paraId="610EF08D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Rukovanje spravama, rekvizitima i pomagalima različitih oblika</w:t>
            </w:r>
          </w:p>
          <w:p w14:paraId="152F2E96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Ritmičke strukture</w:t>
            </w:r>
          </w:p>
          <w:p w14:paraId="4E1AF068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Projektni dani</w:t>
            </w:r>
          </w:p>
        </w:tc>
      </w:tr>
      <w:tr w:rsidR="00281B63" w14:paraId="1E48B541" w14:textId="77777777" w:rsidTr="00932275">
        <w:tc>
          <w:tcPr>
            <w:tcW w:w="1856" w:type="dxa"/>
          </w:tcPr>
          <w:p w14:paraId="72F04C71" w14:textId="77777777" w:rsidR="00281B63" w:rsidRDefault="00281B63" w:rsidP="00281B63">
            <w:r>
              <w:t>LIKOVNA KULTURA</w:t>
            </w:r>
          </w:p>
        </w:tc>
        <w:tc>
          <w:tcPr>
            <w:tcW w:w="2108" w:type="dxa"/>
          </w:tcPr>
          <w:p w14:paraId="07B1712F" w14:textId="77777777" w:rsidR="00281B63" w:rsidRPr="005E09D4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5E09D4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E09D4">
              <w:rPr>
                <w:rFonts w:cstheme="minorHAnsi"/>
                <w:sz w:val="20"/>
                <w:szCs w:val="20"/>
              </w:rPr>
              <w:t>STVARALAŠTVO I PRODUKTIVNOST</w:t>
            </w:r>
          </w:p>
          <w:p w14:paraId="3D4FBB5E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36D3CDD4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DOŽIVLJAJ I KRITIČKI STAV</w:t>
            </w:r>
          </w:p>
          <w:p w14:paraId="768C1F32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7895B18E" w14:textId="77777777" w:rsidR="00281B63" w:rsidRPr="005D42CD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C. UMJETNOST U KONTEKSTU</w:t>
            </w:r>
          </w:p>
        </w:tc>
        <w:tc>
          <w:tcPr>
            <w:tcW w:w="5812" w:type="dxa"/>
          </w:tcPr>
          <w:p w14:paraId="21C9801C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lastRenderedPageBreak/>
              <w:t>OŠ LK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A. 1. 1 -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prepoznaje umjetnost kao način komunikacije i  odgovara na različite poticaje likovnim izražavanjem.</w:t>
            </w:r>
          </w:p>
          <w:p w14:paraId="4A447ED3" w14:textId="77777777" w:rsidR="00281B6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OŠ LK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A. 1. 2 -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40C23786" w14:textId="77777777" w:rsidR="00281B63" w:rsidRPr="00B14A7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 w:rsidRPr="00B14A73">
              <w:rPr>
                <w:rFonts w:cstheme="minorHAnsi"/>
                <w:color w:val="231F20"/>
                <w:sz w:val="18"/>
                <w:szCs w:val="18"/>
              </w:rPr>
              <w:t>B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>. 1 -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Učenik razlikuje likovno i vizualno umjetničko djelo te prepoznaje osobni doživljaj, likovni jezik i tematski sadržaj djela</w:t>
            </w:r>
            <w:r>
              <w:rPr>
                <w:rFonts w:eastAsia="Times New Roman" w:cstheme="minorHAnsi"/>
                <w:color w:val="231F20"/>
                <w:sz w:val="18"/>
                <w:szCs w:val="18"/>
              </w:rPr>
              <w:t>.</w:t>
            </w:r>
          </w:p>
          <w:p w14:paraId="75D8E578" w14:textId="77777777" w:rsidR="00281B63" w:rsidRPr="00B14A73" w:rsidRDefault="00281B63" w:rsidP="00281B6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lastRenderedPageBreak/>
              <w:t xml:space="preserve">OŠ LK </w:t>
            </w:r>
            <w:r w:rsidRPr="00B14A73">
              <w:rPr>
                <w:rFonts w:cstheme="minorHAnsi"/>
                <w:color w:val="231F20"/>
                <w:sz w:val="18"/>
                <w:szCs w:val="18"/>
              </w:rPr>
              <w:t>B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2 - </w:t>
            </w: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Učenik uspoređuje svoj likovni ili vizualni rad i radove drugih učenika te opisuje svoj rad i vlastiti doživljaj stvaranja.</w:t>
            </w:r>
          </w:p>
          <w:p w14:paraId="1CE82BF9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>
              <w:rPr>
                <w:rFonts w:cstheme="minorHAnsi"/>
                <w:color w:val="231F20"/>
                <w:sz w:val="18"/>
                <w:szCs w:val="18"/>
              </w:rPr>
              <w:t>C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1 -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  <w:p w14:paraId="11EBC135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>
              <w:rPr>
                <w:rFonts w:cstheme="minorHAnsi"/>
                <w:color w:val="231F20"/>
                <w:sz w:val="18"/>
                <w:szCs w:val="18"/>
              </w:rPr>
              <w:t>C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2 -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 xml:space="preserve">Učenik povezuje neki aspekt umjetničkog djela s iskustvima iz svakodnevnog života te društvenim kontekstom. </w:t>
            </w:r>
          </w:p>
          <w:p w14:paraId="1C5FC840" w14:textId="77777777" w:rsidR="00281B63" w:rsidRPr="005D42CD" w:rsidRDefault="00281B63" w:rsidP="00281B63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hAnsiTheme="minorHAnsi" w:cstheme="minorHAnsi"/>
                <w:b w:val="0"/>
                <w:sz w:val="18"/>
                <w:szCs w:val="18"/>
                <w:lang w:val="hr-HR"/>
              </w:rPr>
            </w:pPr>
          </w:p>
        </w:tc>
        <w:tc>
          <w:tcPr>
            <w:tcW w:w="4112" w:type="dxa"/>
          </w:tcPr>
          <w:p w14:paraId="7787D030" w14:textId="77777777" w:rsidR="001A41ED" w:rsidRPr="001A41ED" w:rsidRDefault="001A41ED" w:rsidP="001A41ED">
            <w:pPr>
              <w:pStyle w:val="NoSpacing"/>
              <w:rPr>
                <w:rFonts w:eastAsia="Times New Roman" w:cstheme="minorHAnsi"/>
                <w:b/>
                <w:color w:val="231F20"/>
                <w:sz w:val="18"/>
                <w:szCs w:val="18"/>
              </w:rPr>
            </w:pPr>
            <w:r w:rsidRPr="001A41ED">
              <w:rPr>
                <w:rFonts w:eastAsia="Times New Roman" w:cstheme="minorHAnsi"/>
                <w:color w:val="231F20"/>
                <w:sz w:val="18"/>
                <w:szCs w:val="18"/>
              </w:rPr>
              <w:lastRenderedPageBreak/>
              <w:t>Slika, pokret, zvuk i riječ</w:t>
            </w:r>
            <w:r w:rsidRPr="001A41ED">
              <w:rPr>
                <w:rFonts w:eastAsia="Times New Roman" w:cstheme="minorHAnsi"/>
                <w:b/>
                <w:color w:val="231F20"/>
                <w:sz w:val="18"/>
                <w:szCs w:val="18"/>
              </w:rPr>
              <w:t xml:space="preserve"> </w:t>
            </w:r>
          </w:p>
          <w:p w14:paraId="4E79BA27" w14:textId="304AC370" w:rsidR="001A41ED" w:rsidRDefault="001A41ED" w:rsidP="001A41ED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1A41ED">
              <w:rPr>
                <w:rFonts w:eastAsia="Times New Roman" w:cstheme="minorHAnsi"/>
                <w:b/>
                <w:color w:val="231F20"/>
                <w:sz w:val="18"/>
                <w:szCs w:val="18"/>
              </w:rPr>
              <w:t>Strip - Ura</w:t>
            </w:r>
          </w:p>
          <w:p w14:paraId="7BD7D37C" w14:textId="77777777" w:rsidR="001A41ED" w:rsidRDefault="001A41ED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  <w:p w14:paraId="2192095B" w14:textId="2EE755EB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Umjetnost i priča</w:t>
            </w:r>
          </w:p>
          <w:p w14:paraId="7A7DB42F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 xml:space="preserve">Čizmica svetog Nikole </w:t>
            </w:r>
          </w:p>
          <w:p w14:paraId="43765DE5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  <w:p w14:paraId="2EFCE68B" w14:textId="77777777" w:rsid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Priroda i oblik </w:t>
            </w:r>
          </w:p>
          <w:p w14:paraId="37253FDC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lastRenderedPageBreak/>
              <w:t>Pahulja</w:t>
            </w:r>
          </w:p>
          <w:p w14:paraId="2B0F9AD6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  <w:p w14:paraId="10B3DB43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Baština </w:t>
            </w:r>
          </w:p>
          <w:p w14:paraId="5EEF52CF" w14:textId="77777777" w:rsidR="00281B63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Božićna čestitka</w:t>
            </w:r>
          </w:p>
        </w:tc>
      </w:tr>
      <w:tr w:rsidR="00281B63" w14:paraId="5B94B6AF" w14:textId="77777777" w:rsidTr="00932275">
        <w:tc>
          <w:tcPr>
            <w:tcW w:w="1856" w:type="dxa"/>
          </w:tcPr>
          <w:p w14:paraId="665E4139" w14:textId="77777777" w:rsidR="00281B63" w:rsidRDefault="00281B63" w:rsidP="00281B63">
            <w:r>
              <w:lastRenderedPageBreak/>
              <w:t>GLAZBENA KULTURA</w:t>
            </w:r>
          </w:p>
        </w:tc>
        <w:tc>
          <w:tcPr>
            <w:tcW w:w="2108" w:type="dxa"/>
          </w:tcPr>
          <w:p w14:paraId="48F913E7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167D69D9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64527702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4AAC6503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52AC0366" w14:textId="77777777" w:rsidR="00281B63" w:rsidRPr="006A582D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C. RAZUMIJEVANJE GLAZBE U KONTEKSTU</w:t>
            </w:r>
          </w:p>
        </w:tc>
        <w:tc>
          <w:tcPr>
            <w:tcW w:w="5812" w:type="dxa"/>
          </w:tcPr>
          <w:p w14:paraId="2C0B3BB2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A. 1. 1 </w:t>
            </w:r>
            <w:r>
              <w:rPr>
                <w:rFonts w:cstheme="minorHAnsi"/>
                <w:sz w:val="18"/>
                <w:szCs w:val="18"/>
              </w:rPr>
              <w:t>- Učenik p</w:t>
            </w:r>
            <w:r w:rsidRPr="00D87903">
              <w:rPr>
                <w:rFonts w:cstheme="minorHAnsi"/>
                <w:sz w:val="18"/>
                <w:szCs w:val="18"/>
              </w:rPr>
              <w:t>oznaje određeni broj skladbi.</w:t>
            </w:r>
          </w:p>
          <w:p w14:paraId="45FDD4C2" w14:textId="77777777" w:rsidR="00281B6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A. 1. 2 </w:t>
            </w:r>
            <w:r>
              <w:rPr>
                <w:rFonts w:cstheme="minorHAnsi"/>
                <w:sz w:val="18"/>
                <w:szCs w:val="18"/>
              </w:rPr>
              <w:t>- Učenik t</w:t>
            </w:r>
            <w:r w:rsidRPr="00D87903">
              <w:rPr>
                <w:rFonts w:cstheme="minorHAnsi"/>
                <w:sz w:val="18"/>
                <w:szCs w:val="18"/>
              </w:rPr>
              <w:t>emeljem slušanja, razlikuje pojedine glazbeno-izražajne sastavnice.</w:t>
            </w:r>
          </w:p>
          <w:p w14:paraId="35D8000D" w14:textId="77777777" w:rsidR="00281B63" w:rsidRPr="00D96148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Učenik s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udjeluje u zajedničkoj izvedbi glazbe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.</w:t>
            </w:r>
            <w:r w:rsidRPr="00D96148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A86C9F1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>B. 1. 2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p</w:t>
            </w:r>
            <w:r w:rsidRPr="00D87903">
              <w:rPr>
                <w:rFonts w:cstheme="minorHAnsi"/>
                <w:sz w:val="18"/>
                <w:szCs w:val="18"/>
              </w:rPr>
              <w:t>jeva/izvodi pjesme i brojalice.</w:t>
            </w:r>
          </w:p>
          <w:p w14:paraId="5FFDE682" w14:textId="77777777" w:rsidR="00281B6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>B. 1. 3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i</w:t>
            </w:r>
            <w:r w:rsidRPr="00D87903">
              <w:rPr>
                <w:rFonts w:cstheme="minorHAnsi"/>
                <w:sz w:val="18"/>
                <w:szCs w:val="18"/>
              </w:rPr>
              <w:t>zvodi glazbene igre uz pjevanje, slušanje glazbe i pokret uz glazbu.</w:t>
            </w:r>
          </w:p>
          <w:p w14:paraId="2A80FFC4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-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stvara/improvizira melodijske i ritamske cjeline te svira uz pjesme/brojalice koje izvodi.</w:t>
            </w:r>
          </w:p>
          <w:p w14:paraId="31E0C351" w14:textId="77777777" w:rsidR="00281B63" w:rsidRPr="00D96148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C. 1. </w:t>
            </w:r>
            <w:r>
              <w:rPr>
                <w:rFonts w:cstheme="minorHAnsi"/>
                <w:sz w:val="18"/>
                <w:szCs w:val="18"/>
              </w:rPr>
              <w:t xml:space="preserve">1 - 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n</w:t>
            </w:r>
            <w:r w:rsidRPr="00D87903">
              <w:rPr>
                <w:rFonts w:cstheme="minorHAnsi"/>
                <w:sz w:val="18"/>
                <w:szCs w:val="18"/>
              </w:rPr>
              <w:t>a osnovu slušanja glazbe i aktivnog muziciranja prepoznaje različite uloge glazbe. </w:t>
            </w:r>
          </w:p>
          <w:p w14:paraId="16B1CE59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2" w:type="dxa"/>
          </w:tcPr>
          <w:p w14:paraId="1408A70A" w14:textId="172FBFDC" w:rsidR="00B15636" w:rsidRDefault="00B15636" w:rsidP="00281B63">
            <w:pPr>
              <w:rPr>
                <w:rFonts w:cstheme="minorHAnsi"/>
                <w:sz w:val="18"/>
                <w:szCs w:val="18"/>
              </w:rPr>
            </w:pPr>
            <w:r w:rsidRPr="00B15636">
              <w:rPr>
                <w:rFonts w:cstheme="minorHAnsi"/>
                <w:sz w:val="18"/>
                <w:szCs w:val="18"/>
              </w:rPr>
              <w:t>PJEVANJE I POKRET, pjesma TIKA-TAKA, slušanje STARA URA IGRA POLKU</w:t>
            </w:r>
          </w:p>
          <w:p w14:paraId="1DE00CE7" w14:textId="77777777" w:rsidR="00B15636" w:rsidRDefault="00B15636" w:rsidP="00281B63">
            <w:pPr>
              <w:rPr>
                <w:rFonts w:cstheme="minorHAnsi"/>
                <w:sz w:val="18"/>
                <w:szCs w:val="18"/>
              </w:rPr>
            </w:pPr>
          </w:p>
          <w:p w14:paraId="3E45F098" w14:textId="60A77A38" w:rsidR="00281B63" w:rsidRDefault="004824A1" w:rsidP="00281B63">
            <w:pPr>
              <w:rPr>
                <w:rFonts w:cstheme="minorHAnsi"/>
                <w:sz w:val="18"/>
                <w:szCs w:val="18"/>
              </w:rPr>
            </w:pPr>
            <w:r w:rsidRPr="00D10A57">
              <w:rPr>
                <w:rFonts w:cstheme="minorHAnsi"/>
                <w:sz w:val="18"/>
                <w:szCs w:val="18"/>
              </w:rPr>
              <w:t>PJEVANJE I POKRET, pjesma SVETI NIKO, glazbena igra DIRIGENT</w:t>
            </w:r>
          </w:p>
          <w:p w14:paraId="1C2BBCE8" w14:textId="77777777" w:rsidR="004824A1" w:rsidRDefault="004824A1" w:rsidP="00281B63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54FAC0E9" w14:textId="77777777" w:rsidR="004824A1" w:rsidRDefault="004824A1" w:rsidP="00281B63">
            <w:pPr>
              <w:rPr>
                <w:rFonts w:cstheme="minorHAnsi"/>
                <w:sz w:val="18"/>
                <w:szCs w:val="18"/>
              </w:rPr>
            </w:pPr>
            <w:r w:rsidRPr="00266344">
              <w:rPr>
                <w:rFonts w:cstheme="minorHAnsi"/>
                <w:sz w:val="18"/>
                <w:szCs w:val="18"/>
              </w:rPr>
              <w:t>PJEVANJE I POKRET, pjesma NOVOGODIŠNJA PJESMA, slušanje VOŽNJA SAONICAMA</w:t>
            </w:r>
          </w:p>
          <w:p w14:paraId="32C78010" w14:textId="77777777" w:rsidR="004824A1" w:rsidRDefault="004824A1" w:rsidP="00281B63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2A88C25A" w14:textId="77777777" w:rsidR="004824A1" w:rsidRPr="005D5889" w:rsidRDefault="004824A1" w:rsidP="00281B63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5585D">
              <w:rPr>
                <w:rFonts w:cstheme="minorHAnsi"/>
                <w:sz w:val="18"/>
                <w:szCs w:val="18"/>
              </w:rPr>
              <w:t>PJEVANJE I POKRET, pjesma SPAVAJ, MALI BOŽIĆU, slušanje</w:t>
            </w:r>
          </w:p>
        </w:tc>
      </w:tr>
      <w:tr w:rsidR="00932275" w14:paraId="41F3B929" w14:textId="77777777" w:rsidTr="00932275">
        <w:tc>
          <w:tcPr>
            <w:tcW w:w="13888" w:type="dxa"/>
            <w:gridSpan w:val="4"/>
          </w:tcPr>
          <w:p w14:paraId="7331360E" w14:textId="77777777" w:rsidR="00932275" w:rsidRPr="00932275" w:rsidRDefault="00932275" w:rsidP="009322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KORELACIJA S</w:t>
            </w:r>
            <w:r w:rsidRPr="00932275">
              <w:rPr>
                <w:rFonts w:cstheme="minorHAnsi"/>
                <w:b/>
                <w:bCs/>
                <w:sz w:val="18"/>
                <w:szCs w:val="18"/>
              </w:rPr>
              <w:t xml:space="preserve"> MEĐUPREDMETNIM TEMAMA</w:t>
            </w:r>
          </w:p>
        </w:tc>
      </w:tr>
      <w:tr w:rsidR="00932275" w14:paraId="6917BBB1" w14:textId="77777777" w:rsidTr="00932275">
        <w:tc>
          <w:tcPr>
            <w:tcW w:w="13888" w:type="dxa"/>
            <w:gridSpan w:val="4"/>
          </w:tcPr>
          <w:p w14:paraId="3E134052" w14:textId="3AAF7B5E" w:rsidR="00932275" w:rsidRPr="00932275" w:rsidRDefault="00E84E35" w:rsidP="00932275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32275">
              <w:rPr>
                <w:rFonts w:asciiTheme="minorHAnsi" w:hAnsiTheme="minorHAnsi" w:cstheme="minorHAnsi"/>
                <w:bCs/>
                <w:sz w:val="20"/>
                <w:szCs w:val="20"/>
              </w:rPr>
              <w:t>goo</w:t>
            </w:r>
            <w:r w:rsidRPr="009322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2275" w:rsidRPr="00932275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– A. 1. 1; B. 1. 1; C. 1 .3; C. 1. 4</w:t>
            </w:r>
          </w:p>
          <w:p w14:paraId="03976F3F" w14:textId="007111FD" w:rsidR="00932275" w:rsidRPr="00932275" w:rsidRDefault="00E84E35" w:rsidP="00932275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</w:rPr>
            </w:pPr>
            <w:r w:rsidRPr="00932275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uku</w:t>
            </w:r>
            <w:r w:rsidRPr="00932275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 xml:space="preserve"> </w:t>
            </w:r>
            <w:r w:rsidR="00932275" w:rsidRPr="00932275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 xml:space="preserve">– </w:t>
            </w:r>
            <w:r w:rsidR="00932275" w:rsidRPr="00932275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</w:rPr>
              <w:t>A. 1. 1; A. 1. 2; A. 1. 3; A. 1. 4; B. 1. 1; B. 1. 2; B. 1. 3; B. 1. 4; c. 1. 1; C. 1. 2; C. 1. 3; C. 1. 4; D. 1. 1; D. 1. 2</w:t>
            </w:r>
          </w:p>
          <w:p w14:paraId="2B00C057" w14:textId="6FE8B366" w:rsidR="00932275" w:rsidRPr="00932275" w:rsidRDefault="00E84E35" w:rsidP="00932275">
            <w:pPr>
              <w:rPr>
                <w:rFonts w:cstheme="minorHAnsi"/>
                <w:b/>
                <w:sz w:val="20"/>
                <w:szCs w:val="20"/>
              </w:rPr>
            </w:pPr>
            <w:r w:rsidRPr="00932275">
              <w:rPr>
                <w:rFonts w:cstheme="minorHAnsi"/>
                <w:b/>
                <w:sz w:val="20"/>
                <w:szCs w:val="20"/>
              </w:rPr>
              <w:t>o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  <w:r w:rsidRPr="00932275">
              <w:rPr>
                <w:rFonts w:cstheme="minorHAnsi"/>
                <w:b/>
                <w:sz w:val="20"/>
                <w:szCs w:val="20"/>
              </w:rPr>
              <w:t xml:space="preserve">r </w:t>
            </w:r>
            <w:r w:rsidR="00932275" w:rsidRPr="00932275">
              <w:rPr>
                <w:rFonts w:cstheme="minorHAnsi"/>
                <w:sz w:val="20"/>
                <w:szCs w:val="20"/>
              </w:rPr>
              <w:t xml:space="preserve">- </w:t>
            </w:r>
            <w:r w:rsidR="00932275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A. 1. 1;  C. 1. 2.</w:t>
            </w:r>
          </w:p>
          <w:p w14:paraId="56DF852C" w14:textId="0073C685" w:rsidR="00932275" w:rsidRPr="00932275" w:rsidRDefault="00E84E35" w:rsidP="00932275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osr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932275" w:rsidRPr="00932275">
              <w:rPr>
                <w:rFonts w:cstheme="minorHAnsi"/>
                <w:sz w:val="20"/>
                <w:szCs w:val="20"/>
              </w:rPr>
              <w:t xml:space="preserve">– A. 1. 3 ; B. 1. 2 </w:t>
            </w:r>
          </w:p>
          <w:p w14:paraId="5804D255" w14:textId="193F0A01" w:rsidR="00932275" w:rsidRPr="00932275" w:rsidRDefault="00E84E35" w:rsidP="00932275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eastAsia="Times New Roman" w:cstheme="minorHAnsi"/>
                <w:b/>
                <w:color w:val="231F20"/>
                <w:sz w:val="20"/>
                <w:szCs w:val="20"/>
              </w:rPr>
              <w:t>ikt</w:t>
            </w:r>
            <w:r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</w:t>
            </w:r>
            <w:r w:rsidR="00932275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- A. 1. 1;  A. 1. 2; B. 1. 3; D. 1. 1.</w:t>
            </w:r>
          </w:p>
          <w:p w14:paraId="4C05EF8E" w14:textId="1BA2E6C0" w:rsidR="00932275" w:rsidRPr="00932275" w:rsidRDefault="00E84E35" w:rsidP="00932275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z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dr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932275" w:rsidRPr="00932275">
              <w:rPr>
                <w:rFonts w:cstheme="minorHAnsi"/>
                <w:sz w:val="20"/>
                <w:szCs w:val="20"/>
              </w:rPr>
              <w:t xml:space="preserve">– B. 1. 2. A; C. 1. 1. A </w:t>
            </w:r>
          </w:p>
          <w:p w14:paraId="1AC3EAE9" w14:textId="4D597D86" w:rsidR="00932275" w:rsidRPr="00932275" w:rsidRDefault="00E84E35" w:rsidP="00932275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BD173C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od</w:t>
            </w:r>
            <w:r w:rsidRPr="00BD173C">
              <w:rPr>
                <w:rFonts w:cstheme="minorHAnsi"/>
                <w:sz w:val="20"/>
                <w:szCs w:val="20"/>
              </w:rPr>
              <w:t xml:space="preserve"> </w:t>
            </w:r>
            <w:r w:rsidR="00BD173C" w:rsidRPr="00BD173C">
              <w:rPr>
                <w:rFonts w:cstheme="minorHAnsi"/>
                <w:sz w:val="20"/>
                <w:szCs w:val="20"/>
              </w:rPr>
              <w:t>- C. 1. 3</w:t>
            </w:r>
          </w:p>
        </w:tc>
      </w:tr>
    </w:tbl>
    <w:p w14:paraId="4E886757" w14:textId="77777777" w:rsidR="00B00174" w:rsidRDefault="00B00174"/>
    <w:p w14:paraId="61F15FFA" w14:textId="77777777" w:rsidR="00932275" w:rsidRDefault="00932275"/>
    <w:p w14:paraId="03FBDED4" w14:textId="77777777" w:rsidR="0045794B" w:rsidRPr="00A7666A" w:rsidRDefault="0045794B" w:rsidP="0045794B">
      <w:pPr>
        <w:rPr>
          <w:sz w:val="28"/>
          <w:szCs w:val="28"/>
        </w:rPr>
      </w:pPr>
      <w:r w:rsidRPr="00A7666A">
        <w:rPr>
          <w:sz w:val="28"/>
          <w:szCs w:val="28"/>
        </w:rPr>
        <w:t xml:space="preserve">TEMA: </w:t>
      </w:r>
      <w:r w:rsidRPr="00A7666A">
        <w:rPr>
          <w:b/>
          <w:bCs/>
          <w:sz w:val="28"/>
          <w:szCs w:val="28"/>
        </w:rPr>
        <w:t>MIJENJAJU SE DANI, NOĆI, JUČER JE PROŠLO, SUTRA ĆE DOĆI</w:t>
      </w:r>
    </w:p>
    <w:p w14:paraId="70A018CB" w14:textId="77777777" w:rsidR="005E46B5" w:rsidRDefault="005E46B5" w:rsidP="005E46B5">
      <w:r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45794B" w14:paraId="002017F4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48E42346" w14:textId="77777777" w:rsidR="0045794B" w:rsidRDefault="0045794B" w:rsidP="0045794B">
            <w:r>
              <w:lastRenderedPageBreak/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32A1443" w14:textId="77777777" w:rsidR="0045794B" w:rsidRDefault="0045794B" w:rsidP="0045794B">
            <w:r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0583465" w14:textId="77777777" w:rsidR="0045794B" w:rsidRDefault="0045794B" w:rsidP="0045794B">
            <w:r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42DEC974" w14:textId="77777777" w:rsidR="0045794B" w:rsidRDefault="0045794B" w:rsidP="0045794B">
            <w:r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7E33AE8" w14:textId="77777777" w:rsidR="0045794B" w:rsidRDefault="0045794B" w:rsidP="0045794B">
            <w:r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357D954" w14:textId="77777777" w:rsidR="0045794B" w:rsidRDefault="0045794B" w:rsidP="0045794B">
            <w:r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3C395FE1" w14:textId="77777777" w:rsidR="0045794B" w:rsidRDefault="0045794B" w:rsidP="0045794B">
            <w:r>
              <w:t>SAT RAZREDNIKA</w:t>
            </w:r>
          </w:p>
        </w:tc>
      </w:tr>
      <w:tr w:rsidR="00F94774" w:rsidRPr="00F94774" w14:paraId="3C0F2884" w14:textId="77777777" w:rsidTr="0045794B">
        <w:tc>
          <w:tcPr>
            <w:tcW w:w="1999" w:type="dxa"/>
          </w:tcPr>
          <w:p w14:paraId="6A439D9E" w14:textId="77777777" w:rsidR="0045794B" w:rsidRPr="00F94774" w:rsidRDefault="0028299C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30</w:t>
            </w:r>
          </w:p>
        </w:tc>
        <w:tc>
          <w:tcPr>
            <w:tcW w:w="1999" w:type="dxa"/>
          </w:tcPr>
          <w:p w14:paraId="3F029629" w14:textId="77777777" w:rsidR="0045794B" w:rsidRPr="00F94774" w:rsidRDefault="0028299C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24</w:t>
            </w:r>
          </w:p>
        </w:tc>
        <w:tc>
          <w:tcPr>
            <w:tcW w:w="1999" w:type="dxa"/>
          </w:tcPr>
          <w:p w14:paraId="61476A00" w14:textId="77777777" w:rsidR="0045794B" w:rsidRPr="00F94774" w:rsidRDefault="0028299C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12</w:t>
            </w:r>
          </w:p>
        </w:tc>
        <w:tc>
          <w:tcPr>
            <w:tcW w:w="1999" w:type="dxa"/>
          </w:tcPr>
          <w:p w14:paraId="0BBA6A4E" w14:textId="77777777" w:rsidR="0045794B" w:rsidRPr="00F94774" w:rsidRDefault="0028299C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18</w:t>
            </w:r>
          </w:p>
        </w:tc>
        <w:tc>
          <w:tcPr>
            <w:tcW w:w="1999" w:type="dxa"/>
          </w:tcPr>
          <w:p w14:paraId="098CDFD2" w14:textId="77777777" w:rsidR="0045794B" w:rsidRPr="00F94774" w:rsidRDefault="0028299C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6</w:t>
            </w:r>
          </w:p>
        </w:tc>
        <w:tc>
          <w:tcPr>
            <w:tcW w:w="1999" w:type="dxa"/>
          </w:tcPr>
          <w:p w14:paraId="7C733894" w14:textId="77777777" w:rsidR="0045794B" w:rsidRPr="00F94774" w:rsidRDefault="0028299C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6</w:t>
            </w:r>
          </w:p>
        </w:tc>
        <w:tc>
          <w:tcPr>
            <w:tcW w:w="2000" w:type="dxa"/>
          </w:tcPr>
          <w:p w14:paraId="6B4E75EE" w14:textId="77777777" w:rsidR="0045794B" w:rsidRPr="00F94774" w:rsidRDefault="0028299C" w:rsidP="0045794B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6</w:t>
            </w:r>
          </w:p>
        </w:tc>
      </w:tr>
    </w:tbl>
    <w:p w14:paraId="2C922FF0" w14:textId="77777777" w:rsidR="0045794B" w:rsidRDefault="0045794B" w:rsidP="0045794B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15"/>
        <w:gridCol w:w="2056"/>
        <w:gridCol w:w="5763"/>
        <w:gridCol w:w="4254"/>
        <w:gridCol w:w="106"/>
      </w:tblGrid>
      <w:tr w:rsidR="00611E84" w14:paraId="095F9229" w14:textId="77777777" w:rsidTr="00932275">
        <w:tc>
          <w:tcPr>
            <w:tcW w:w="1815" w:type="dxa"/>
          </w:tcPr>
          <w:p w14:paraId="7F45D7CF" w14:textId="77777777" w:rsidR="00611E84" w:rsidRDefault="00611E84" w:rsidP="0045794B">
            <w:r>
              <w:t>NASTAVNI PREDMET</w:t>
            </w:r>
          </w:p>
        </w:tc>
        <w:tc>
          <w:tcPr>
            <w:tcW w:w="2056" w:type="dxa"/>
          </w:tcPr>
          <w:p w14:paraId="3575274C" w14:textId="77777777" w:rsidR="00611E84" w:rsidRDefault="00611E84" w:rsidP="0045794B">
            <w:r>
              <w:t>DOMENE</w:t>
            </w:r>
          </w:p>
        </w:tc>
        <w:tc>
          <w:tcPr>
            <w:tcW w:w="5763" w:type="dxa"/>
          </w:tcPr>
          <w:p w14:paraId="6A715544" w14:textId="77777777" w:rsidR="00611E84" w:rsidRDefault="00611E84" w:rsidP="0045794B">
            <w:r>
              <w:t>ISHODI</w:t>
            </w:r>
          </w:p>
        </w:tc>
        <w:tc>
          <w:tcPr>
            <w:tcW w:w="4360" w:type="dxa"/>
            <w:gridSpan w:val="2"/>
          </w:tcPr>
          <w:p w14:paraId="18E0F68F" w14:textId="77777777" w:rsidR="00611E84" w:rsidRDefault="00611E84" w:rsidP="00611E84">
            <w:pPr>
              <w:jc w:val="center"/>
            </w:pPr>
            <w:r>
              <w:t>NASTAVNI SADRŽAJI</w:t>
            </w:r>
          </w:p>
        </w:tc>
      </w:tr>
      <w:tr w:rsidR="00611E84" w14:paraId="32F4A90C" w14:textId="77777777" w:rsidTr="00932275">
        <w:tc>
          <w:tcPr>
            <w:tcW w:w="1815" w:type="dxa"/>
          </w:tcPr>
          <w:p w14:paraId="3276E9F0" w14:textId="77777777" w:rsidR="00611E84" w:rsidRDefault="00611E84" w:rsidP="0045794B">
            <w:r>
              <w:t>HRVATSKI JEZIK</w:t>
            </w:r>
          </w:p>
        </w:tc>
        <w:tc>
          <w:tcPr>
            <w:tcW w:w="2056" w:type="dxa"/>
          </w:tcPr>
          <w:p w14:paraId="16F97B20" w14:textId="77777777" w:rsidR="00611E84" w:rsidRPr="006022EC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6022EC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A.</w:t>
            </w: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HRVATSKI JEZIK I KOMUNIKACIJA</w:t>
            </w:r>
          </w:p>
          <w:p w14:paraId="7BF5336B" w14:textId="77777777" w:rsidR="00611E84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  <w:p w14:paraId="08C283F0" w14:textId="77777777" w:rsidR="00611E84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B. KNJIŽEVNOST I STVARALAŠTVO</w:t>
            </w:r>
          </w:p>
          <w:p w14:paraId="294C4F9A" w14:textId="77777777" w:rsidR="00611E84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  <w:p w14:paraId="6F96905F" w14:textId="77777777" w:rsidR="00611E84" w:rsidRPr="00EC0590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C. KULTURA I MEDIJI</w:t>
            </w:r>
          </w:p>
        </w:tc>
        <w:tc>
          <w:tcPr>
            <w:tcW w:w="5763" w:type="dxa"/>
          </w:tcPr>
          <w:p w14:paraId="7E2D8D03" w14:textId="77777777" w:rsidR="00611E84" w:rsidRPr="007F06C1" w:rsidRDefault="00611E84" w:rsidP="0045794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Učenik razgovara i govori u skladu s jezičnim razvojem izražavajući svoje potrebe, misli i osjećaje.</w:t>
            </w:r>
          </w:p>
          <w:p w14:paraId="348799B6" w14:textId="77777777" w:rsidR="00611E84" w:rsidRPr="007F06C1" w:rsidRDefault="00611E84" w:rsidP="0045794B">
            <w:pP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Učenik sluša jednostavne tekstove, točno izgovara glasove, riječi i rečenice na temelju slušanoga teksta.</w:t>
            </w:r>
          </w:p>
          <w:p w14:paraId="5120AB11" w14:textId="77777777" w:rsidR="00611E84" w:rsidRPr="007F06C1" w:rsidRDefault="00611E84" w:rsidP="0045794B">
            <w:pP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Učenik čita tekstove primjerene početnomu opismenjavanju i jezičnome razvoju.</w:t>
            </w:r>
          </w:p>
          <w:p w14:paraId="6D4F7DBF" w14:textId="77777777" w:rsidR="00611E84" w:rsidRPr="007F06C1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4 - Učenik piše školskim formalnim pismom slova, riječi i kratke rečenice u skladu s jezičnim razvojem.</w:t>
            </w:r>
          </w:p>
          <w:p w14:paraId="1D97E8AC" w14:textId="77777777" w:rsidR="00611E84" w:rsidRPr="007F06C1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5 - Učenik upotrebljava riječi, sintagme i rečenice u točnome značenju u uobičajenim komunikacijskim situacijama.</w:t>
            </w:r>
          </w:p>
          <w:p w14:paraId="67C5D1B1" w14:textId="77777777" w:rsidR="00611E84" w:rsidRPr="007F06C1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6 - Učenik prepoznaje razliku između mjesnoga govora i hrvatskoga standardnog jezika.</w:t>
            </w:r>
          </w:p>
          <w:p w14:paraId="2B0A70E2" w14:textId="77777777" w:rsidR="00611E84" w:rsidRPr="007F06C1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7 - Učenik prepoznaje glasovnu strukturu riječi te glasovno analizira i sintetizira riječi primjereno početnomu opismenjavanju.</w:t>
            </w:r>
          </w:p>
          <w:p w14:paraId="4A995210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1 - Učenik izražava svoja zapažanja, misli i osjećaje nakon slušanja/čitanja književnoga teksta i povezuje ih s vlastitim iskustvom.</w:t>
            </w:r>
          </w:p>
          <w:p w14:paraId="76EDFFFC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Učenik sluša/čita književni tekst, izražava o čemu tekst govori i prepoznaje književne tekstove prema obliku u skladu s jezičnim razvojem i dobi.</w:t>
            </w:r>
          </w:p>
          <w:p w14:paraId="23824E06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3 - Učenik izabire ponuđene književne tekstove i čita/sluša ih s razumijevanjem prema vlastitome interesu.</w:t>
            </w:r>
          </w:p>
          <w:p w14:paraId="58F8102C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4 - Učenik se stvaralački izražava prema vlastitome interesu potaknut različitim iskustvima i doživljajima književnoga teksta.</w:t>
            </w:r>
          </w:p>
          <w:p w14:paraId="3F915993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Učenik sluša/čita tekst u skladu s početnim opismenjavanjem i pronalazi podatke u tekstu.</w:t>
            </w:r>
          </w:p>
          <w:p w14:paraId="46264454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Učenik razlikuje medijske sadržaje primjerene dobi i interesu.</w:t>
            </w:r>
          </w:p>
          <w:p w14:paraId="451821E2" w14:textId="77777777" w:rsidR="00611E84" w:rsidRPr="007F06C1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3 - Učenik posjećuje kulturne događaje primjerene dobi.</w:t>
            </w:r>
          </w:p>
        </w:tc>
        <w:tc>
          <w:tcPr>
            <w:tcW w:w="4360" w:type="dxa"/>
            <w:gridSpan w:val="2"/>
          </w:tcPr>
          <w:p w14:paraId="215506C6" w14:textId="77777777" w:rsidR="00EC27BB" w:rsidRPr="00EC27BB" w:rsidRDefault="00EC27BB" w:rsidP="00EC27BB">
            <w:pPr>
              <w:spacing w:line="276" w:lineRule="auto"/>
              <w:rPr>
                <w:sz w:val="18"/>
                <w:szCs w:val="18"/>
              </w:rPr>
            </w:pPr>
            <w:r w:rsidRPr="00EC27BB">
              <w:rPr>
                <w:sz w:val="18"/>
                <w:szCs w:val="18"/>
              </w:rPr>
              <w:t>Vježbanje – rečenica, red riječi u rečenici - HJIK</w:t>
            </w:r>
          </w:p>
          <w:p w14:paraId="55F19712" w14:textId="12B743D8" w:rsidR="00EC27BB" w:rsidRDefault="00EC27BB" w:rsidP="00EC27BB">
            <w:pPr>
              <w:spacing w:line="276" w:lineRule="auto"/>
              <w:rPr>
                <w:sz w:val="18"/>
                <w:szCs w:val="18"/>
              </w:rPr>
            </w:pPr>
            <w:r w:rsidRPr="00EC27BB">
              <w:rPr>
                <w:sz w:val="18"/>
                <w:szCs w:val="18"/>
              </w:rPr>
              <w:t xml:space="preserve">Slovo C c </w:t>
            </w:r>
            <w:r>
              <w:rPr>
                <w:sz w:val="18"/>
                <w:szCs w:val="18"/>
              </w:rPr>
              <w:t>–</w:t>
            </w:r>
            <w:r w:rsidRPr="00EC27BB">
              <w:rPr>
                <w:sz w:val="18"/>
                <w:szCs w:val="18"/>
              </w:rPr>
              <w:t xml:space="preserve"> HJIK</w:t>
            </w:r>
          </w:p>
          <w:p w14:paraId="71C0301F" w14:textId="4A649F1E" w:rsidR="00EC27BB" w:rsidRPr="00EC27BB" w:rsidRDefault="00EC27BB" w:rsidP="00EC27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Bijesne gliste - </w:t>
            </w:r>
            <w:r w:rsidR="001174DE">
              <w:rPr>
                <w:sz w:val="18"/>
                <w:szCs w:val="18"/>
              </w:rPr>
              <w:t>KIS</w:t>
            </w:r>
          </w:p>
          <w:p w14:paraId="303D6FC5" w14:textId="77777777" w:rsidR="00EC27BB" w:rsidRPr="00EC27BB" w:rsidRDefault="00EC27BB" w:rsidP="00EC27BB">
            <w:pPr>
              <w:spacing w:line="276" w:lineRule="auto"/>
              <w:rPr>
                <w:sz w:val="18"/>
                <w:szCs w:val="18"/>
              </w:rPr>
            </w:pPr>
            <w:r w:rsidRPr="00EC27BB">
              <w:rPr>
                <w:sz w:val="18"/>
                <w:szCs w:val="18"/>
              </w:rPr>
              <w:t>Vježbanje – čitanje i pisanje rečenica - HJIK</w:t>
            </w:r>
          </w:p>
          <w:p w14:paraId="3FF5B76D" w14:textId="77777777" w:rsidR="00EC27BB" w:rsidRPr="00EC27BB" w:rsidRDefault="00EC27BB" w:rsidP="00EC27BB">
            <w:pPr>
              <w:spacing w:line="276" w:lineRule="auto"/>
              <w:rPr>
                <w:sz w:val="18"/>
                <w:szCs w:val="18"/>
              </w:rPr>
            </w:pPr>
            <w:r w:rsidRPr="00EC27BB">
              <w:rPr>
                <w:sz w:val="18"/>
                <w:szCs w:val="18"/>
              </w:rPr>
              <w:t>Slovo Č č - HJIK</w:t>
            </w:r>
          </w:p>
          <w:p w14:paraId="5F3E23CB" w14:textId="508AA8CA" w:rsidR="00EC27BB" w:rsidRDefault="00EC27BB" w:rsidP="00EC27BB">
            <w:pPr>
              <w:spacing w:line="276" w:lineRule="auto"/>
              <w:rPr>
                <w:sz w:val="18"/>
                <w:szCs w:val="18"/>
              </w:rPr>
            </w:pPr>
            <w:r w:rsidRPr="00EC27BB">
              <w:rPr>
                <w:sz w:val="18"/>
                <w:szCs w:val="18"/>
              </w:rPr>
              <w:t>Slovo Ć ć - HJIK</w:t>
            </w:r>
          </w:p>
          <w:p w14:paraId="49D8ACFF" w14:textId="69EDB4CE" w:rsidR="006D0562" w:rsidRPr="00EF598F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Vježba – izgovor i pisanje glasova/slova č i ć - HJIK</w:t>
            </w:r>
          </w:p>
          <w:p w14:paraId="1871A0EF" w14:textId="77777777" w:rsidR="006D0562" w:rsidRPr="00EF598F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Slušam i crtam – Zmaj Vatropir – KIS, HJIK</w:t>
            </w:r>
          </w:p>
          <w:p w14:paraId="5A37B2AF" w14:textId="77777777" w:rsidR="006D0562" w:rsidRPr="00EF598F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Crtani film Vau-vau - KIM</w:t>
            </w:r>
          </w:p>
          <w:p w14:paraId="25CED6D1" w14:textId="77777777" w:rsidR="006D0562" w:rsidRPr="00EF598F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Vježba – čitanje i pisanje rečenica - HJIK</w:t>
            </w:r>
          </w:p>
          <w:p w14:paraId="0B13D157" w14:textId="77777777" w:rsidR="006D0562" w:rsidRPr="00EF598F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Provjera – diktat - HJIK</w:t>
            </w:r>
          </w:p>
          <w:p w14:paraId="1252C00A" w14:textId="77777777" w:rsidR="006D0562" w:rsidRPr="00EF598F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Fašnik - KIS</w:t>
            </w:r>
          </w:p>
          <w:p w14:paraId="0B9DF369" w14:textId="77777777" w:rsidR="006D0562" w:rsidRPr="00EF598F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F f - HJIK</w:t>
            </w:r>
          </w:p>
          <w:p w14:paraId="458FCA54" w14:textId="77777777" w:rsidR="006D0562" w:rsidRPr="00EF598F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G g - HJIK</w:t>
            </w:r>
          </w:p>
          <w:p w14:paraId="3851C16C" w14:textId="77777777" w:rsidR="006D0562" w:rsidRPr="00EF598F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Slova K i G - KIS</w:t>
            </w:r>
          </w:p>
          <w:p w14:paraId="33761BF6" w14:textId="77777777" w:rsidR="006D0562" w:rsidRPr="00EF598F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Vježba – rečenica, veliko početno slovo - HJIK</w:t>
            </w:r>
          </w:p>
          <w:p w14:paraId="551B6A08" w14:textId="77777777" w:rsidR="006D0562" w:rsidRPr="00EF598F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Provjera – rečenica, veliko početno slovo - HJIK</w:t>
            </w:r>
          </w:p>
          <w:p w14:paraId="17BFA18E" w14:textId="77777777" w:rsidR="006D0562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Pripovijedanje - HJIK</w:t>
            </w:r>
          </w:p>
          <w:p w14:paraId="2DA58699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H h - HJIK</w:t>
            </w:r>
          </w:p>
          <w:p w14:paraId="42297665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Jezične igre - HJIK</w:t>
            </w:r>
          </w:p>
          <w:p w14:paraId="4BAFE039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Slušam i crtam – Čudovište  Fujflani – KIS, HJIK</w:t>
            </w:r>
          </w:p>
          <w:p w14:paraId="3539DB40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Vježbanje jezičnih sadržaja (rečenica, interpunkcija) - HJIK</w:t>
            </w:r>
          </w:p>
          <w:p w14:paraId="079CF959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Čitanje s razumijevanjem – provjera – HJIK</w:t>
            </w:r>
          </w:p>
          <w:p w14:paraId="2C168FAB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Z z - HJIK</w:t>
            </w:r>
          </w:p>
          <w:p w14:paraId="78925FC5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Slovo Ž ž - HJIK</w:t>
            </w:r>
          </w:p>
          <w:p w14:paraId="227101CD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Sastavljanje rečenica od zadanih nizova riječi - HJIK</w:t>
            </w:r>
          </w:p>
          <w:p w14:paraId="645EEB6A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lastRenderedPageBreak/>
              <w:t>Sasvim obična oluja - KIS</w:t>
            </w:r>
          </w:p>
          <w:p w14:paraId="287A2876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Vježbe pisanja (zbrkane rečenice) - HJIK</w:t>
            </w:r>
          </w:p>
          <w:p w14:paraId="716F005F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Provjera (diktat) - HJIK</w:t>
            </w:r>
          </w:p>
          <w:p w14:paraId="4A6E1D9E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Stidljiva priča - KIS</w:t>
            </w:r>
          </w:p>
          <w:p w14:paraId="176C5B3B" w14:textId="1CC853CF" w:rsidR="00611E84" w:rsidRPr="006D0562" w:rsidRDefault="00611E84" w:rsidP="006D056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11E84" w14:paraId="253EA005" w14:textId="77777777" w:rsidTr="00932275">
        <w:tc>
          <w:tcPr>
            <w:tcW w:w="1815" w:type="dxa"/>
          </w:tcPr>
          <w:p w14:paraId="6F060E31" w14:textId="77777777" w:rsidR="00611E84" w:rsidRDefault="00611E84" w:rsidP="0045794B">
            <w:r>
              <w:lastRenderedPageBreak/>
              <w:t>MATEMATIKA</w:t>
            </w:r>
          </w:p>
        </w:tc>
        <w:tc>
          <w:tcPr>
            <w:tcW w:w="2056" w:type="dxa"/>
          </w:tcPr>
          <w:p w14:paraId="565B7006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22EC">
              <w:rPr>
                <w:rFonts w:cstheme="minorHAnsi"/>
                <w:sz w:val="20"/>
                <w:szCs w:val="20"/>
              </w:rPr>
              <w:t>BROJEVI</w:t>
            </w:r>
          </w:p>
          <w:p w14:paraId="0CE58AB2" w14:textId="77777777" w:rsidR="00611E84" w:rsidRPr="006022EC" w:rsidRDefault="00611E84" w:rsidP="0045794B"/>
          <w:p w14:paraId="5D069372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B. ALGEBRA I FUNKCIJE</w:t>
            </w:r>
          </w:p>
          <w:p w14:paraId="605372E0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</w:p>
          <w:p w14:paraId="7C6ADBE1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D. MJERENJE</w:t>
            </w:r>
          </w:p>
          <w:p w14:paraId="2A824525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</w:p>
          <w:p w14:paraId="62A36066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E. PODACI, STATISTIKA I VJEROJATNOST</w:t>
            </w:r>
          </w:p>
          <w:p w14:paraId="30B61F98" w14:textId="77777777" w:rsidR="00611E84" w:rsidRDefault="00611E84" w:rsidP="0045794B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5763" w:type="dxa"/>
          </w:tcPr>
          <w:p w14:paraId="55E6CB55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Opisuje i prikazuje količine prirodnim brojevima i nulom.</w:t>
            </w:r>
          </w:p>
          <w:p w14:paraId="12134FCD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Uspoređuje prirodne brojeve do 20 i nulu.</w:t>
            </w:r>
          </w:p>
          <w:p w14:paraId="09E92FBC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Koristi se rednim brojevima do 20.</w:t>
            </w:r>
          </w:p>
          <w:p w14:paraId="51D904FB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4 i B. 1. 1 - Zbraja i oduzima u skupu brojeva do 20.</w:t>
            </w:r>
          </w:p>
          <w:p w14:paraId="0DA0E82E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5 - Matematički rasuđuje te matematičkim jezikom prikazuje i rješava različite tipove zadataka.</w:t>
            </w:r>
          </w:p>
          <w:p w14:paraId="70F7DBC3" w14:textId="77777777" w:rsidR="00611E84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Prepoznaje uzorak i nastavlja niz.</w:t>
            </w:r>
          </w:p>
          <w:p w14:paraId="6FB6CABD" w14:textId="77777777" w:rsidR="00611E84" w:rsidRPr="006022EC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1 - Analizira i uspoređuje objekte iz okoline prema mjerivu svojstvu.</w:t>
            </w:r>
          </w:p>
          <w:p w14:paraId="528C9B16" w14:textId="77777777" w:rsidR="00611E84" w:rsidRPr="006022EC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2 - Služi se hrvatskim novcem u jediničnoj vrijednosti kune u skupu brojeva do 20.</w:t>
            </w:r>
          </w:p>
          <w:p w14:paraId="77268084" w14:textId="77777777" w:rsidR="00611E84" w:rsidRPr="007F06C1" w:rsidRDefault="00611E84" w:rsidP="00897365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E. 1. 1 - Služi se podatcima i prikazuje ih piktogramima i jednostavnim tablicama.</w:t>
            </w:r>
          </w:p>
        </w:tc>
        <w:tc>
          <w:tcPr>
            <w:tcW w:w="4360" w:type="dxa"/>
            <w:gridSpan w:val="2"/>
          </w:tcPr>
          <w:p w14:paraId="1B1D4CE1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Broj 6</w:t>
            </w:r>
          </w:p>
          <w:p w14:paraId="4E1B1034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Zbrajanje i oduzimanje do 6</w:t>
            </w:r>
          </w:p>
          <w:p w14:paraId="7F498B21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Broj 7</w:t>
            </w:r>
          </w:p>
          <w:p w14:paraId="436B74F0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Zbrajanje i oduzimanje do 7</w:t>
            </w:r>
          </w:p>
          <w:p w14:paraId="0C71F016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Broj 8</w:t>
            </w:r>
          </w:p>
          <w:p w14:paraId="0A1427C1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Zbrajanje i oduzimanje do 8</w:t>
            </w:r>
          </w:p>
          <w:p w14:paraId="4245CD96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Broj 9</w:t>
            </w:r>
          </w:p>
          <w:p w14:paraId="0AECCF5C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Zbrajanje i oduzimanje do 9</w:t>
            </w:r>
          </w:p>
          <w:p w14:paraId="39DBA40F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Broj 10</w:t>
            </w:r>
          </w:p>
          <w:p w14:paraId="3A31B0A9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Redni brojevi</w:t>
            </w:r>
          </w:p>
          <w:p w14:paraId="1F531BBD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Pisana provjera, analiza pisane provjere</w:t>
            </w:r>
          </w:p>
          <w:p w14:paraId="525BDB0E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Pribrojnici i zbroj</w:t>
            </w:r>
          </w:p>
          <w:p w14:paraId="28EF872C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Zamjena mjesta pribrojnika</w:t>
            </w:r>
          </w:p>
          <w:p w14:paraId="082169B8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Umanjenik, umanjitelj, razlika</w:t>
            </w:r>
          </w:p>
          <w:p w14:paraId="04E17D4E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Veza zbrajanja i oduzimanja</w:t>
            </w:r>
          </w:p>
          <w:p w14:paraId="5990DB6C" w14:textId="77777777" w:rsidR="00611E84" w:rsidRPr="001731C8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Zadatci zadani riječima</w:t>
            </w:r>
          </w:p>
        </w:tc>
      </w:tr>
      <w:tr w:rsidR="00611E84" w14:paraId="64BAAB8A" w14:textId="77777777" w:rsidTr="00932275">
        <w:tc>
          <w:tcPr>
            <w:tcW w:w="1815" w:type="dxa"/>
          </w:tcPr>
          <w:p w14:paraId="6E8D94DD" w14:textId="77777777" w:rsidR="00611E84" w:rsidRDefault="00611E84" w:rsidP="0045794B">
            <w:r>
              <w:t>PRIRODA I DRUŠTVO</w:t>
            </w:r>
          </w:p>
        </w:tc>
        <w:tc>
          <w:tcPr>
            <w:tcW w:w="2056" w:type="dxa"/>
          </w:tcPr>
          <w:p w14:paraId="4894D334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22EC">
              <w:rPr>
                <w:rFonts w:cstheme="minorHAnsi"/>
                <w:sz w:val="20"/>
                <w:szCs w:val="20"/>
              </w:rPr>
              <w:t>ORGANIZIRANOST</w:t>
            </w:r>
          </w:p>
          <w:p w14:paraId="1077418B" w14:textId="77777777" w:rsidR="00611E84" w:rsidRPr="006022EC" w:rsidRDefault="00611E84" w:rsidP="0045794B"/>
          <w:p w14:paraId="4A1A2832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B. PROMJENE I ODNOSI</w:t>
            </w:r>
          </w:p>
          <w:p w14:paraId="6884D091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</w:p>
          <w:p w14:paraId="4A4232AD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C. POJEDINAC I DRUŠTVO</w:t>
            </w:r>
          </w:p>
          <w:p w14:paraId="689EF52E" w14:textId="77777777" w:rsidR="00611E84" w:rsidRDefault="00611E84" w:rsidP="0045794B">
            <w:pPr>
              <w:rPr>
                <w:rFonts w:cstheme="minorHAnsi"/>
                <w:sz w:val="20"/>
                <w:szCs w:val="20"/>
              </w:rPr>
            </w:pPr>
          </w:p>
          <w:p w14:paraId="3530D9DA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</w:p>
          <w:p w14:paraId="2E224881" w14:textId="77777777" w:rsidR="00611E84" w:rsidRPr="006022EC" w:rsidRDefault="00611E84" w:rsidP="0045794B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A.B.C.D. ISTRAŽIVAČKI PRISTUP</w:t>
            </w:r>
          </w:p>
        </w:tc>
        <w:tc>
          <w:tcPr>
            <w:tcW w:w="5763" w:type="dxa"/>
          </w:tcPr>
          <w:p w14:paraId="74443B33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Učenik uspoređuje organiziranost u prirodi opažajući neposredni okoliš.</w:t>
            </w:r>
          </w:p>
          <w:p w14:paraId="78A01886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Učenik prepoznaje važnost organiziranosti vremena i prikazuje vremenski slijed događaja.</w:t>
            </w:r>
          </w:p>
          <w:p w14:paraId="30D9B668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Učenik uspoređuje organiziranost različitih prostora i zajednica u neposrednome okružju.</w:t>
            </w:r>
          </w:p>
          <w:p w14:paraId="2B3772A6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1 – Učenik uspoređuje promjene u prirodi i opisuje važnost brige za prirodu i osobno zdravlje.</w:t>
            </w:r>
          </w:p>
          <w:p w14:paraId="09360CFF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Učenik se snalazi u vremenskim ciklusima, prikazuje promjene i odnose među njima te objašnjava povezanost vremenskih ciklusa s aktivnostima u životu.</w:t>
            </w:r>
          </w:p>
          <w:p w14:paraId="799D3912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3 - Učenik se snalazi u prostoru oko sebe poštujući pravila i zaključuje o utjecaju promjene položaja na odnose u prostoru.</w:t>
            </w:r>
          </w:p>
          <w:p w14:paraId="1FA36EB6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Učenik zaključuje o sebi, svojoj ulozi u zajednici i uviđa vrijednosti sebe i drugih.</w:t>
            </w:r>
          </w:p>
          <w:p w14:paraId="5BDB09AB" w14:textId="77777777" w:rsidR="00611E84" w:rsidRPr="006022EC" w:rsidRDefault="00611E84" w:rsidP="0045794B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Učenik uspoređuje ulogu i utjecaj prava, pravila i dužnosti na pojedinca i zajednicu te preuzima odgovornost za svoje postupke.</w:t>
            </w:r>
          </w:p>
          <w:p w14:paraId="7D0EBEE2" w14:textId="77777777" w:rsidR="00611E84" w:rsidRPr="006022EC" w:rsidRDefault="00611E84" w:rsidP="0045794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B. C. D. 1. 1 -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4360" w:type="dxa"/>
            <w:gridSpan w:val="2"/>
          </w:tcPr>
          <w:p w14:paraId="39BDD52B" w14:textId="77777777" w:rsidR="006D0562" w:rsidRPr="00C777EA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lastRenderedPageBreak/>
              <w:t>Snalaženje u vremenu</w:t>
            </w:r>
          </w:p>
          <w:p w14:paraId="42A7B035" w14:textId="7175D15D" w:rsidR="006D0562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Dan, doba dana</w:t>
            </w:r>
          </w:p>
          <w:p w14:paraId="6868FDC8" w14:textId="3C704A5B" w:rsidR="00F048F0" w:rsidRPr="00C777EA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Dani u tjednu</w:t>
            </w:r>
          </w:p>
          <w:p w14:paraId="7998C20D" w14:textId="77777777" w:rsidR="006D0562" w:rsidRPr="00C777EA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 xml:space="preserve">Jučer, danas, sutra </w:t>
            </w:r>
          </w:p>
          <w:p w14:paraId="7459740A" w14:textId="77777777" w:rsidR="006D0562" w:rsidRPr="00C777EA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Snalaženje u vremenu</w:t>
            </w:r>
          </w:p>
          <w:p w14:paraId="26C5A5A3" w14:textId="77777777" w:rsidR="006D0562" w:rsidRPr="00C777EA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Snalaženje u vremenu - sistematizacija i istraživačke aktivnosti</w:t>
            </w:r>
          </w:p>
          <w:p w14:paraId="07701764" w14:textId="77777777" w:rsidR="006D0562" w:rsidRPr="00C777EA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Snalaženje u vremenu - integracija</w:t>
            </w:r>
          </w:p>
          <w:p w14:paraId="723DFB24" w14:textId="23F44F09" w:rsidR="006D0562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 xml:space="preserve">Zima, Blagdani, Snalaženje u vremenu </w:t>
            </w:r>
            <w:r w:rsidR="00F048F0">
              <w:rPr>
                <w:sz w:val="18"/>
                <w:szCs w:val="18"/>
              </w:rPr>
              <w:t>–</w:t>
            </w:r>
            <w:r w:rsidRPr="00C777EA">
              <w:rPr>
                <w:sz w:val="18"/>
                <w:szCs w:val="18"/>
              </w:rPr>
              <w:t xml:space="preserve"> provjera</w:t>
            </w:r>
          </w:p>
          <w:p w14:paraId="7463FF51" w14:textId="4AE74B40" w:rsidR="00F048F0" w:rsidRPr="00EF598F" w:rsidRDefault="00F048F0" w:rsidP="006D05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Moje mjesto</w:t>
            </w:r>
          </w:p>
          <w:p w14:paraId="4ED88D89" w14:textId="77777777" w:rsidR="00611E84" w:rsidRPr="002E4A30" w:rsidRDefault="00611E84" w:rsidP="0045794B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281B63" w14:paraId="16FCFA97" w14:textId="77777777" w:rsidTr="00932275">
        <w:tc>
          <w:tcPr>
            <w:tcW w:w="1815" w:type="dxa"/>
          </w:tcPr>
          <w:p w14:paraId="6853C71D" w14:textId="77777777" w:rsidR="00281B63" w:rsidRDefault="00281B63" w:rsidP="00281B63">
            <w:r>
              <w:t>TJELESNA I ZDRAVSTVENA KULTURA</w:t>
            </w:r>
          </w:p>
        </w:tc>
        <w:tc>
          <w:tcPr>
            <w:tcW w:w="2056" w:type="dxa"/>
          </w:tcPr>
          <w:p w14:paraId="710A98A5" w14:textId="77777777" w:rsidR="00281B63" w:rsidRPr="00897365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KINEZIOLOŠKA TEORIJSKA I MOTORIČKA ZNANJA</w:t>
            </w:r>
          </w:p>
          <w:p w14:paraId="3E8EEE79" w14:textId="77777777" w:rsidR="00281B63" w:rsidRPr="00897365" w:rsidRDefault="00281B63" w:rsidP="00281B63"/>
          <w:p w14:paraId="0C5F6D9B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D42CD">
              <w:rPr>
                <w:rFonts w:cstheme="minorHAnsi"/>
                <w:sz w:val="20"/>
                <w:szCs w:val="20"/>
              </w:rPr>
              <w:t xml:space="preserve">B.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MORFOLOŠKA OBILJEŽJA, MOTORIČKE I FUNKCIONALNE SPOSOBNOSTI</w:t>
            </w:r>
          </w:p>
          <w:p w14:paraId="43FC7806" w14:textId="77777777" w:rsidR="00281B63" w:rsidRPr="005D42CD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4795582B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D42CD">
              <w:rPr>
                <w:rFonts w:cstheme="minorHAnsi"/>
                <w:sz w:val="20"/>
                <w:szCs w:val="20"/>
              </w:rPr>
              <w:t xml:space="preserve">C.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MOTORIČKA POSTIGNUĆA</w:t>
            </w:r>
          </w:p>
          <w:p w14:paraId="4764493B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6D5A2D94" w14:textId="77777777" w:rsidR="00281B63" w:rsidRPr="006022EC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ZDRAVSTVENI I ODGOJNI UČINCI TJELESNOG VJEŽBANJA</w:t>
            </w:r>
          </w:p>
        </w:tc>
        <w:tc>
          <w:tcPr>
            <w:tcW w:w="5763" w:type="dxa"/>
          </w:tcPr>
          <w:p w14:paraId="37937C1B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prirodne načine gibanja.</w:t>
            </w:r>
          </w:p>
          <w:p w14:paraId="300CDCAB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A.1.2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Provodi jednostavne motoričke igre.</w:t>
            </w:r>
          </w:p>
          <w:p w14:paraId="787A632F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Slijedi upute za svrstavanje u prostoru i prema tjelesnoj visini.</w:t>
            </w:r>
          </w:p>
          <w:p w14:paraId="0A3C04D4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motorička postignuća.</w:t>
            </w:r>
          </w:p>
          <w:p w14:paraId="3B91EB25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Primjenjuje postupke za održavanje higijene pri tjelesnim vježbanjem i brine se o opremi za TZK.</w:t>
            </w:r>
          </w:p>
          <w:p w14:paraId="67F6B1C5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D.1.2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Slijedi upute za rad i pravila motoričke igre.</w:t>
            </w:r>
          </w:p>
          <w:p w14:paraId="7E0ECFC5" w14:textId="77777777" w:rsidR="00281B63" w:rsidRPr="005D42CD" w:rsidRDefault="00281B63" w:rsidP="00281B63">
            <w:pPr>
              <w:pStyle w:val="TableParagraph"/>
              <w:tabs>
                <w:tab w:val="left" w:pos="470"/>
              </w:tabs>
              <w:spacing w:before="0"/>
              <w:ind w:left="0" w:right="184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4360" w:type="dxa"/>
            <w:gridSpan w:val="2"/>
          </w:tcPr>
          <w:p w14:paraId="1945A66A" w14:textId="77777777" w:rsidR="00281B63" w:rsidRPr="00281B63" w:rsidRDefault="00281B63" w:rsidP="00281B63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>CJELINE</w:t>
            </w:r>
          </w:p>
          <w:p w14:paraId="200DEF13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Hodanja</w:t>
            </w:r>
          </w:p>
          <w:p w14:paraId="51997914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Trčanja</w:t>
            </w:r>
          </w:p>
          <w:p w14:paraId="07C6D18E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Puzanje</w:t>
            </w:r>
          </w:p>
          <w:p w14:paraId="7161ED87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Valjanje</w:t>
            </w:r>
          </w:p>
          <w:p w14:paraId="54E2560B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Kolutanja</w:t>
            </w:r>
          </w:p>
          <w:p w14:paraId="0A0BC38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Poskoci</w:t>
            </w:r>
          </w:p>
          <w:p w14:paraId="00590297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Skokovi</w:t>
            </w:r>
          </w:p>
          <w:p w14:paraId="71C50796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Preskoci</w:t>
            </w:r>
          </w:p>
          <w:p w14:paraId="2EC0F031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Naskoci</w:t>
            </w:r>
          </w:p>
          <w:p w14:paraId="3ACB62D7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Saskoci</w:t>
            </w:r>
          </w:p>
          <w:p w14:paraId="279BA02F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Penjanje</w:t>
            </w:r>
          </w:p>
          <w:p w14:paraId="185CE8E5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Spuštanje</w:t>
            </w:r>
          </w:p>
          <w:p w14:paraId="3F5F470C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Provlačenje</w:t>
            </w:r>
          </w:p>
          <w:p w14:paraId="4535777E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Dizanje</w:t>
            </w:r>
          </w:p>
          <w:p w14:paraId="2F35F856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Nošenja</w:t>
            </w:r>
          </w:p>
          <w:p w14:paraId="4484D3BC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Guranje</w:t>
            </w:r>
          </w:p>
          <w:p w14:paraId="36BB9AA1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Vučenje</w:t>
            </w:r>
          </w:p>
          <w:p w14:paraId="5627E954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Upori</w:t>
            </w:r>
          </w:p>
          <w:p w14:paraId="542F295C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Visovi</w:t>
            </w:r>
          </w:p>
          <w:p w14:paraId="30529334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Rukovanje spravama, rekvizitima i pomagalima različitih oblika</w:t>
            </w:r>
          </w:p>
          <w:p w14:paraId="6AE5F121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Ritmičke strukture</w:t>
            </w:r>
          </w:p>
          <w:p w14:paraId="12606485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Projektni dani</w:t>
            </w:r>
          </w:p>
        </w:tc>
      </w:tr>
      <w:tr w:rsidR="00281B63" w14:paraId="0B92E11F" w14:textId="77777777" w:rsidTr="00932275">
        <w:tc>
          <w:tcPr>
            <w:tcW w:w="1815" w:type="dxa"/>
          </w:tcPr>
          <w:p w14:paraId="02263625" w14:textId="77777777" w:rsidR="00281B63" w:rsidRDefault="00281B63" w:rsidP="00281B63">
            <w:r>
              <w:t>LIKOVNA KULTURA</w:t>
            </w:r>
          </w:p>
        </w:tc>
        <w:tc>
          <w:tcPr>
            <w:tcW w:w="2056" w:type="dxa"/>
          </w:tcPr>
          <w:p w14:paraId="0EF7E144" w14:textId="77777777" w:rsidR="00281B63" w:rsidRPr="005E09D4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5E09D4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E09D4">
              <w:rPr>
                <w:rFonts w:cstheme="minorHAnsi"/>
                <w:sz w:val="20"/>
                <w:szCs w:val="20"/>
              </w:rPr>
              <w:t>STVARALAŠTVO I PRODUKTIVNOST</w:t>
            </w:r>
          </w:p>
          <w:p w14:paraId="5689AD8B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7AD3950B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DOŽIVLJAJ I KRITIČKI STAV</w:t>
            </w:r>
          </w:p>
          <w:p w14:paraId="2209C840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6C53FF76" w14:textId="77777777" w:rsidR="00281B63" w:rsidRPr="005D42CD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UMJETNOST U KONTEKSTU</w:t>
            </w:r>
          </w:p>
        </w:tc>
        <w:tc>
          <w:tcPr>
            <w:tcW w:w="5763" w:type="dxa"/>
          </w:tcPr>
          <w:p w14:paraId="6D7C4541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OŠ LK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A. 1. 1 -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prepoznaje umjetnost kao način komunikacije i  odgovara na različite poticaje likovnim izražavanjem.</w:t>
            </w:r>
          </w:p>
          <w:p w14:paraId="5379C453" w14:textId="77777777" w:rsidR="00281B6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OŠ LK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A. 1. 2 -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016D8BC8" w14:textId="77777777" w:rsidR="00281B63" w:rsidRPr="00B14A7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 w:rsidRPr="00B14A73">
              <w:rPr>
                <w:rFonts w:cstheme="minorHAnsi"/>
                <w:color w:val="231F20"/>
                <w:sz w:val="18"/>
                <w:szCs w:val="18"/>
              </w:rPr>
              <w:t>B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>. 1 -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Učenik razlikuje likovno i vizualno umjetničko djelo te prepoznaje osobni doživljaj, likovni jezik i tematski sadržaj djela</w:t>
            </w:r>
            <w:r>
              <w:rPr>
                <w:rFonts w:eastAsia="Times New Roman" w:cstheme="minorHAnsi"/>
                <w:color w:val="231F20"/>
                <w:sz w:val="18"/>
                <w:szCs w:val="18"/>
              </w:rPr>
              <w:t>.</w:t>
            </w:r>
          </w:p>
          <w:p w14:paraId="62983326" w14:textId="77777777" w:rsidR="00281B63" w:rsidRPr="00B14A73" w:rsidRDefault="00281B63" w:rsidP="00281B6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 w:rsidRPr="00B14A73">
              <w:rPr>
                <w:rFonts w:cstheme="minorHAnsi"/>
                <w:color w:val="231F20"/>
                <w:sz w:val="18"/>
                <w:szCs w:val="18"/>
              </w:rPr>
              <w:t>B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2 - </w:t>
            </w: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Učenik uspoređuje svoj likovni ili vizualni rad i radove drugih učenika te opisuje svoj rad i vlastiti doživljaj stvaranja.</w:t>
            </w:r>
          </w:p>
          <w:p w14:paraId="03EF1B31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>
              <w:rPr>
                <w:rFonts w:cstheme="minorHAnsi"/>
                <w:color w:val="231F20"/>
                <w:sz w:val="18"/>
                <w:szCs w:val="18"/>
              </w:rPr>
              <w:t>C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1 -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  <w:p w14:paraId="06F2D257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>
              <w:rPr>
                <w:rFonts w:cstheme="minorHAnsi"/>
                <w:color w:val="231F20"/>
                <w:sz w:val="18"/>
                <w:szCs w:val="18"/>
              </w:rPr>
              <w:t>C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2 -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 xml:space="preserve">Učenik povezuje neki aspekt umjetničkog djela s iskustvima iz svakodnevnog života te društvenim kontekstom. </w:t>
            </w:r>
          </w:p>
          <w:p w14:paraId="2C7BF52D" w14:textId="77777777" w:rsidR="00281B63" w:rsidRPr="005D42CD" w:rsidRDefault="00281B63" w:rsidP="00281B63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hAnsiTheme="minorHAnsi" w:cstheme="minorHAnsi"/>
                <w:b w:val="0"/>
                <w:sz w:val="18"/>
                <w:szCs w:val="18"/>
                <w:lang w:val="hr-HR"/>
              </w:rPr>
            </w:pPr>
          </w:p>
        </w:tc>
        <w:tc>
          <w:tcPr>
            <w:tcW w:w="4360" w:type="dxa"/>
            <w:gridSpan w:val="2"/>
          </w:tcPr>
          <w:p w14:paraId="2A798136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lastRenderedPageBreak/>
              <w:t xml:space="preserve">Slika, pokret, zvuk i riječ   </w:t>
            </w:r>
          </w:p>
          <w:p w14:paraId="125EC17F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Lutka</w:t>
            </w:r>
          </w:p>
          <w:p w14:paraId="5831E68C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  <w:p w14:paraId="0D6678A8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Baština</w:t>
            </w:r>
          </w:p>
          <w:p w14:paraId="2F2F78CF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Maska</w:t>
            </w:r>
          </w:p>
          <w:p w14:paraId="4B3A6461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  <w:p w14:paraId="1A29CC82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Priroda i oblik</w:t>
            </w:r>
          </w:p>
          <w:p w14:paraId="509766F3" w14:textId="77777777" w:rsidR="00281B63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Dan i noć</w:t>
            </w:r>
          </w:p>
          <w:p w14:paraId="5B555C4E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  <w:p w14:paraId="74C308FB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Zajedno smo različiti</w:t>
            </w:r>
          </w:p>
          <w:p w14:paraId="793C6D8E" w14:textId="77777777" w:rsid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Moja obitelj</w:t>
            </w:r>
          </w:p>
          <w:p w14:paraId="1E43E1D7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  <w:p w14:paraId="2D3BB552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Osjeti i osjećaji</w:t>
            </w:r>
          </w:p>
          <w:p w14:paraId="66A7D7D0" w14:textId="77777777" w:rsid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lastRenderedPageBreak/>
              <w:t>Ljubav</w:t>
            </w:r>
          </w:p>
          <w:p w14:paraId="500F3C46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  <w:p w14:paraId="738830FA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Umjetnost i zajednica</w:t>
            </w:r>
          </w:p>
          <w:p w14:paraId="4ACBE812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Najdraži lik iz crtića</w:t>
            </w:r>
          </w:p>
        </w:tc>
      </w:tr>
      <w:tr w:rsidR="00281B63" w14:paraId="68ADD7F6" w14:textId="77777777" w:rsidTr="00932275">
        <w:tc>
          <w:tcPr>
            <w:tcW w:w="1815" w:type="dxa"/>
          </w:tcPr>
          <w:p w14:paraId="1CD308ED" w14:textId="77777777" w:rsidR="00281B63" w:rsidRDefault="00281B63" w:rsidP="00281B63">
            <w:r>
              <w:lastRenderedPageBreak/>
              <w:t>GLAZBENA KULTURA</w:t>
            </w:r>
          </w:p>
        </w:tc>
        <w:tc>
          <w:tcPr>
            <w:tcW w:w="2056" w:type="dxa"/>
          </w:tcPr>
          <w:p w14:paraId="670A3B72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0E976BF8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6215BD9E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77183CE6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77E52FF9" w14:textId="77777777" w:rsidR="00281B63" w:rsidRPr="006A582D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C. RAZUMIJEVANJE GLAZBE U KONTEKSTU</w:t>
            </w:r>
          </w:p>
        </w:tc>
        <w:tc>
          <w:tcPr>
            <w:tcW w:w="5763" w:type="dxa"/>
          </w:tcPr>
          <w:p w14:paraId="2E6E5D5E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A. 1. 1 </w:t>
            </w:r>
            <w:r>
              <w:rPr>
                <w:rFonts w:cstheme="minorHAnsi"/>
                <w:sz w:val="18"/>
                <w:szCs w:val="18"/>
              </w:rPr>
              <w:t>- Učenik p</w:t>
            </w:r>
            <w:r w:rsidRPr="00D87903">
              <w:rPr>
                <w:rFonts w:cstheme="minorHAnsi"/>
                <w:sz w:val="18"/>
                <w:szCs w:val="18"/>
              </w:rPr>
              <w:t>oznaje određeni broj skladbi.</w:t>
            </w:r>
          </w:p>
          <w:p w14:paraId="5B00A701" w14:textId="77777777" w:rsidR="00281B6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A. 1. 2 </w:t>
            </w:r>
            <w:r>
              <w:rPr>
                <w:rFonts w:cstheme="minorHAnsi"/>
                <w:sz w:val="18"/>
                <w:szCs w:val="18"/>
              </w:rPr>
              <w:t>- Učenik t</w:t>
            </w:r>
            <w:r w:rsidRPr="00D87903">
              <w:rPr>
                <w:rFonts w:cstheme="minorHAnsi"/>
                <w:sz w:val="18"/>
                <w:szCs w:val="18"/>
              </w:rPr>
              <w:t>emeljem slušanja, razlikuje pojedine glazbeno-izražajne sastavnice.</w:t>
            </w:r>
          </w:p>
          <w:p w14:paraId="4313B29F" w14:textId="77777777" w:rsidR="00281B63" w:rsidRPr="00D96148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Učenik s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udjeluje u zajedničkoj izvedbi glazbe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.</w:t>
            </w:r>
            <w:r w:rsidRPr="00D96148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65B84EC2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>B. 1. 2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p</w:t>
            </w:r>
            <w:r w:rsidRPr="00D87903">
              <w:rPr>
                <w:rFonts w:cstheme="minorHAnsi"/>
                <w:sz w:val="18"/>
                <w:szCs w:val="18"/>
              </w:rPr>
              <w:t>jeva/izvodi pjesme i brojalice.</w:t>
            </w:r>
          </w:p>
          <w:p w14:paraId="6AB24FE0" w14:textId="77777777" w:rsidR="00281B6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>B. 1. 3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i</w:t>
            </w:r>
            <w:r w:rsidRPr="00D87903">
              <w:rPr>
                <w:rFonts w:cstheme="minorHAnsi"/>
                <w:sz w:val="18"/>
                <w:szCs w:val="18"/>
              </w:rPr>
              <w:t>zvodi glazbene igre uz pjevanje, slušanje glazbe i pokret uz glazbu.</w:t>
            </w:r>
          </w:p>
          <w:p w14:paraId="55AF37B0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-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stvara/improvizira melodijske i ritamske cjeline te svira uz pjesme/brojalice koje izvodi.</w:t>
            </w:r>
          </w:p>
          <w:p w14:paraId="3DF849AF" w14:textId="77777777" w:rsidR="00281B63" w:rsidRPr="00D96148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C. 1. </w:t>
            </w:r>
            <w:r>
              <w:rPr>
                <w:rFonts w:cstheme="minorHAnsi"/>
                <w:sz w:val="18"/>
                <w:szCs w:val="18"/>
              </w:rPr>
              <w:t xml:space="preserve">1 - 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n</w:t>
            </w:r>
            <w:r w:rsidRPr="00D87903">
              <w:rPr>
                <w:rFonts w:cstheme="minorHAnsi"/>
                <w:sz w:val="18"/>
                <w:szCs w:val="18"/>
              </w:rPr>
              <w:t>a osnovu slušanja glazbe i aktivnog muziciranja prepoznaje različite uloge glazbe. </w:t>
            </w:r>
          </w:p>
          <w:p w14:paraId="792F83E1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60" w:type="dxa"/>
            <w:gridSpan w:val="2"/>
          </w:tcPr>
          <w:p w14:paraId="2EE34F9E" w14:textId="77777777" w:rsidR="00281B63" w:rsidRDefault="004824A1" w:rsidP="004824A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C331F">
              <w:rPr>
                <w:rFonts w:cstheme="minorHAnsi"/>
                <w:sz w:val="18"/>
                <w:szCs w:val="18"/>
              </w:rPr>
              <w:t>PJEVANJE do sada naučenih pjesama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C331F">
              <w:rPr>
                <w:rFonts w:cstheme="minorHAnsi"/>
                <w:sz w:val="18"/>
                <w:szCs w:val="18"/>
              </w:rPr>
              <w:t>IGRA: vrtnja tanjura ili zvrka</w:t>
            </w:r>
          </w:p>
          <w:p w14:paraId="6172240F" w14:textId="77777777" w:rsidR="004824A1" w:rsidRDefault="004824A1" w:rsidP="004824A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72DE2E1C" w14:textId="77777777" w:rsidR="004824A1" w:rsidRDefault="004824A1" w:rsidP="004824A1">
            <w:pPr>
              <w:rPr>
                <w:rFonts w:cstheme="minorHAnsi"/>
                <w:i/>
                <w:sz w:val="18"/>
                <w:szCs w:val="18"/>
              </w:rPr>
            </w:pPr>
            <w:r w:rsidRPr="0060054E">
              <w:rPr>
                <w:rFonts w:cstheme="minorHAnsi"/>
                <w:sz w:val="18"/>
                <w:szCs w:val="18"/>
              </w:rPr>
              <w:t>PJEVANJE:</w:t>
            </w:r>
            <w:r w:rsidRPr="0060054E">
              <w:rPr>
                <w:rFonts w:cstheme="minorHAnsi"/>
                <w:i/>
                <w:sz w:val="18"/>
                <w:szCs w:val="18"/>
              </w:rPr>
              <w:t xml:space="preserve"> Pahuljice (Baka zima)</w:t>
            </w:r>
            <w:r>
              <w:rPr>
                <w:rFonts w:cstheme="minorHAnsi"/>
                <w:i/>
                <w:sz w:val="18"/>
                <w:szCs w:val="18"/>
              </w:rPr>
              <w:t xml:space="preserve">, </w:t>
            </w:r>
            <w:r w:rsidRPr="0060054E">
              <w:rPr>
                <w:rFonts w:cstheme="minorHAnsi"/>
                <w:sz w:val="18"/>
                <w:szCs w:val="18"/>
              </w:rPr>
              <w:t xml:space="preserve">SVIRANJE: pratnja pjesmi </w:t>
            </w:r>
            <w:r w:rsidRPr="0060054E">
              <w:rPr>
                <w:rFonts w:cstheme="minorHAnsi"/>
                <w:i/>
                <w:sz w:val="18"/>
                <w:szCs w:val="18"/>
              </w:rPr>
              <w:t>Pahuljice</w:t>
            </w:r>
          </w:p>
          <w:p w14:paraId="509BE022" w14:textId="77777777" w:rsidR="004824A1" w:rsidRDefault="004824A1" w:rsidP="004824A1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6F24ADA" w14:textId="77777777" w:rsidR="004824A1" w:rsidRDefault="004824A1" w:rsidP="004824A1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  <w:r w:rsidRPr="00B74BF9">
              <w:rPr>
                <w:rFonts w:cstheme="minorHAnsi"/>
                <w:sz w:val="18"/>
                <w:szCs w:val="18"/>
              </w:rPr>
              <w:t xml:space="preserve">PJEVANJE, SVIRANJE </w:t>
            </w:r>
            <w:r w:rsidRPr="00B74BF9">
              <w:rPr>
                <w:rFonts w:cstheme="minorHAnsi"/>
                <w:i/>
                <w:sz w:val="18"/>
                <w:szCs w:val="18"/>
              </w:rPr>
              <w:t>Pahuljice</w:t>
            </w:r>
            <w:r>
              <w:rPr>
                <w:rFonts w:cstheme="minorHAnsi"/>
                <w:i/>
                <w:sz w:val="18"/>
                <w:szCs w:val="18"/>
              </w:rPr>
              <w:t xml:space="preserve">, </w:t>
            </w:r>
            <w:r w:rsidRPr="00B74BF9">
              <w:rPr>
                <w:rFonts w:cstheme="minorHAnsi"/>
                <w:sz w:val="18"/>
                <w:szCs w:val="18"/>
              </w:rPr>
              <w:t xml:space="preserve">SLUŠANJE John Williams: </w:t>
            </w:r>
            <w:r w:rsidRPr="00B74BF9">
              <w:rPr>
                <w:rFonts w:cstheme="minorHAnsi"/>
                <w:i/>
                <w:sz w:val="18"/>
                <w:szCs w:val="18"/>
              </w:rPr>
              <w:t>Tema za violinu i glasovir,</w:t>
            </w:r>
            <w:r w:rsidRPr="00B74BF9">
              <w:rPr>
                <w:rFonts w:cstheme="minorHAnsi"/>
                <w:sz w:val="18"/>
                <w:szCs w:val="18"/>
              </w:rPr>
              <w:t xml:space="preserve"> </w:t>
            </w:r>
            <w:r w:rsidRPr="00B74BF9">
              <w:rPr>
                <w:rFonts w:cstheme="minorHAnsi"/>
                <w:i/>
                <w:sz w:val="18"/>
                <w:szCs w:val="18"/>
              </w:rPr>
              <w:t>Tema za violinu i orkestar</w:t>
            </w:r>
          </w:p>
          <w:p w14:paraId="182E4026" w14:textId="77777777" w:rsidR="004824A1" w:rsidRDefault="004824A1" w:rsidP="004824A1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  <w:p w14:paraId="415FB910" w14:textId="77777777" w:rsidR="004824A1" w:rsidRDefault="004824A1" w:rsidP="004824A1">
            <w:pPr>
              <w:outlineLvl w:val="0"/>
              <w:rPr>
                <w:rFonts w:cstheme="minorHAnsi"/>
                <w:i/>
                <w:sz w:val="18"/>
                <w:szCs w:val="18"/>
              </w:rPr>
            </w:pPr>
            <w:r w:rsidRPr="00547BBE">
              <w:rPr>
                <w:rFonts w:cstheme="minorHAnsi"/>
                <w:sz w:val="18"/>
                <w:szCs w:val="18"/>
              </w:rPr>
              <w:t xml:space="preserve">PJEVANJE I POKRET: </w:t>
            </w:r>
            <w:r w:rsidRPr="00547BBE">
              <w:rPr>
                <w:rFonts w:cstheme="minorHAnsi"/>
                <w:i/>
                <w:sz w:val="18"/>
                <w:szCs w:val="18"/>
              </w:rPr>
              <w:t>Združena slova</w:t>
            </w:r>
            <w:r w:rsidRPr="00547BBE">
              <w:rPr>
                <w:rFonts w:cstheme="minorHAnsi"/>
                <w:sz w:val="18"/>
                <w:szCs w:val="18"/>
              </w:rPr>
              <w:t xml:space="preserve">, SVIRANJE: brojalica </w:t>
            </w:r>
            <w:r w:rsidRPr="00547BBE">
              <w:rPr>
                <w:rFonts w:cstheme="minorHAnsi"/>
                <w:i/>
                <w:sz w:val="18"/>
                <w:szCs w:val="18"/>
              </w:rPr>
              <w:t>A, be, ce, de</w:t>
            </w:r>
          </w:p>
          <w:p w14:paraId="104B6AB0" w14:textId="77777777" w:rsidR="004824A1" w:rsidRDefault="004824A1" w:rsidP="004824A1">
            <w:pPr>
              <w:outlineLvl w:val="0"/>
              <w:rPr>
                <w:rFonts w:cstheme="minorHAnsi"/>
                <w:i/>
                <w:sz w:val="18"/>
                <w:szCs w:val="18"/>
              </w:rPr>
            </w:pPr>
          </w:p>
          <w:p w14:paraId="3848AD8A" w14:textId="77777777" w:rsidR="004824A1" w:rsidRDefault="004824A1" w:rsidP="004824A1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407F9">
              <w:rPr>
                <w:rFonts w:cstheme="minorHAnsi"/>
                <w:sz w:val="18"/>
                <w:szCs w:val="18"/>
              </w:rPr>
              <w:t xml:space="preserve">PJEVANJE I POKRET:  </w:t>
            </w:r>
            <w:r w:rsidRPr="003407F9">
              <w:rPr>
                <w:rFonts w:cstheme="minorHAnsi"/>
                <w:i/>
                <w:sz w:val="18"/>
                <w:szCs w:val="18"/>
              </w:rPr>
              <w:t>Združena slova</w:t>
            </w:r>
            <w:r>
              <w:rPr>
                <w:rFonts w:cstheme="minorHAnsi"/>
                <w:i/>
                <w:sz w:val="18"/>
                <w:szCs w:val="18"/>
              </w:rPr>
              <w:t xml:space="preserve">, </w:t>
            </w:r>
            <w:r w:rsidRPr="003407F9">
              <w:rPr>
                <w:rFonts w:cstheme="minorHAnsi"/>
                <w:sz w:val="18"/>
                <w:szCs w:val="18"/>
              </w:rPr>
              <w:t>SLUŠANJE:</w:t>
            </w:r>
            <w:r w:rsidRPr="003407F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</w:t>
            </w:r>
            <w:r w:rsidRPr="003407F9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Le Piccadilly</w:t>
            </w:r>
          </w:p>
          <w:p w14:paraId="57366B89" w14:textId="77777777" w:rsidR="004824A1" w:rsidRDefault="004824A1" w:rsidP="004824A1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</w:p>
          <w:p w14:paraId="5DC84FE4" w14:textId="77777777" w:rsidR="004824A1" w:rsidRPr="004824A1" w:rsidRDefault="004824A1" w:rsidP="004824A1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C21DE">
              <w:rPr>
                <w:rFonts w:asciiTheme="minorHAnsi" w:hAnsiTheme="minorHAnsi" w:cstheme="minorHAnsi"/>
                <w:sz w:val="18"/>
                <w:szCs w:val="18"/>
              </w:rPr>
              <w:t xml:space="preserve">PJEVANJE I POKRET;  </w:t>
            </w:r>
            <w:r w:rsidRPr="004C21DE">
              <w:rPr>
                <w:rFonts w:asciiTheme="minorHAnsi" w:hAnsiTheme="minorHAnsi" w:cstheme="minorHAnsi"/>
                <w:i/>
                <w:sz w:val="18"/>
                <w:szCs w:val="18"/>
              </w:rPr>
              <w:t>Bim-Bam-Bus</w:t>
            </w:r>
            <w:r w:rsidRPr="004C21DE">
              <w:rPr>
                <w:rFonts w:asciiTheme="minorHAnsi" w:hAnsiTheme="minorHAnsi" w:cstheme="minorHAnsi"/>
                <w:sz w:val="18"/>
                <w:szCs w:val="18"/>
              </w:rPr>
              <w:t xml:space="preserve">; brojalica </w:t>
            </w:r>
            <w:r w:rsidRPr="004C21DE">
              <w:rPr>
                <w:rFonts w:asciiTheme="minorHAnsi" w:hAnsiTheme="minorHAnsi" w:cstheme="minorHAnsi"/>
                <w:i/>
                <w:sz w:val="18"/>
                <w:szCs w:val="18"/>
              </w:rPr>
              <w:t>Jedan, dva, to sam ja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Pr="004C21DE">
              <w:rPr>
                <w:rFonts w:asciiTheme="minorHAnsi" w:hAnsiTheme="minorHAnsi" w:cstheme="minorHAnsi"/>
                <w:sz w:val="18"/>
                <w:szCs w:val="18"/>
              </w:rPr>
              <w:t xml:space="preserve">SLUŠANJE: </w:t>
            </w:r>
            <w:r w:rsidRPr="004C21D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Chuck Berry</w:t>
            </w:r>
            <w:r w:rsidRPr="004C21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21DE">
              <w:rPr>
                <w:rFonts w:asciiTheme="minorHAnsi" w:hAnsiTheme="minorHAnsi" w:cstheme="minorHAnsi"/>
                <w:i/>
                <w:sz w:val="18"/>
                <w:szCs w:val="18"/>
              </w:rPr>
              <w:t>Johnny B. Goode</w:t>
            </w:r>
            <w:r w:rsidRPr="004C21DE">
              <w:rPr>
                <w:rFonts w:asciiTheme="minorHAnsi" w:hAnsiTheme="minorHAnsi" w:cstheme="minorHAnsi"/>
                <w:sz w:val="18"/>
                <w:szCs w:val="18"/>
              </w:rPr>
              <w:t xml:space="preserve">; Stanley Myers: </w:t>
            </w:r>
            <w:r w:rsidRPr="004C21DE">
              <w:rPr>
                <w:rFonts w:asciiTheme="minorHAnsi" w:hAnsiTheme="minorHAnsi" w:cstheme="minorHAnsi"/>
                <w:i/>
                <w:sz w:val="18"/>
                <w:szCs w:val="18"/>
              </w:rPr>
              <w:t>Cavatina</w:t>
            </w:r>
          </w:p>
        </w:tc>
      </w:tr>
      <w:tr w:rsidR="00932275" w14:paraId="4EF44803" w14:textId="77777777" w:rsidTr="00932275">
        <w:trPr>
          <w:gridAfter w:val="1"/>
          <w:wAfter w:w="106" w:type="dxa"/>
        </w:trPr>
        <w:tc>
          <w:tcPr>
            <w:tcW w:w="13888" w:type="dxa"/>
            <w:gridSpan w:val="4"/>
          </w:tcPr>
          <w:p w14:paraId="7042D50D" w14:textId="77777777" w:rsidR="00932275" w:rsidRPr="00932275" w:rsidRDefault="00932275" w:rsidP="009322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KORELACIJA S</w:t>
            </w:r>
            <w:r w:rsidRPr="00932275">
              <w:rPr>
                <w:rFonts w:cstheme="minorHAnsi"/>
                <w:b/>
                <w:bCs/>
                <w:sz w:val="18"/>
                <w:szCs w:val="18"/>
              </w:rPr>
              <w:t xml:space="preserve"> MEĐUPREDMETNIM TEMAMA</w:t>
            </w:r>
          </w:p>
        </w:tc>
      </w:tr>
      <w:tr w:rsidR="00932275" w14:paraId="73695C14" w14:textId="77777777" w:rsidTr="00932275">
        <w:trPr>
          <w:gridAfter w:val="1"/>
          <w:wAfter w:w="106" w:type="dxa"/>
        </w:trPr>
        <w:tc>
          <w:tcPr>
            <w:tcW w:w="13888" w:type="dxa"/>
            <w:gridSpan w:val="4"/>
          </w:tcPr>
          <w:p w14:paraId="76B7A656" w14:textId="1EF4CAF2" w:rsidR="00932275" w:rsidRPr="00932275" w:rsidRDefault="00AA0243" w:rsidP="00932275">
            <w:pPr>
              <w:rPr>
                <w:rFonts w:cstheme="minorHAnsi"/>
                <w:b/>
                <w:sz w:val="20"/>
                <w:szCs w:val="20"/>
              </w:rPr>
            </w:pPr>
            <w:r w:rsidRPr="00932275">
              <w:rPr>
                <w:rFonts w:cstheme="minorHAnsi"/>
                <w:b/>
                <w:sz w:val="20"/>
                <w:szCs w:val="20"/>
              </w:rPr>
              <w:t>o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  <w:r w:rsidRPr="00932275">
              <w:rPr>
                <w:rFonts w:cstheme="minorHAnsi"/>
                <w:b/>
                <w:sz w:val="20"/>
                <w:szCs w:val="20"/>
              </w:rPr>
              <w:t xml:space="preserve">r </w:t>
            </w:r>
            <w:r w:rsidR="00932275" w:rsidRPr="00932275">
              <w:rPr>
                <w:rFonts w:cstheme="minorHAnsi"/>
                <w:sz w:val="20"/>
                <w:szCs w:val="20"/>
              </w:rPr>
              <w:t xml:space="preserve">- </w:t>
            </w:r>
            <w:r w:rsidR="00932275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A. 1. 1;  C. 1. 2.</w:t>
            </w:r>
          </w:p>
          <w:p w14:paraId="7E7536FC" w14:textId="2CC1D9D2" w:rsidR="00932275" w:rsidRPr="00932275" w:rsidRDefault="00AA0243" w:rsidP="00932275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osr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932275" w:rsidRPr="00932275">
              <w:rPr>
                <w:rFonts w:cstheme="minorHAnsi"/>
                <w:sz w:val="20"/>
                <w:szCs w:val="20"/>
              </w:rPr>
              <w:t xml:space="preserve">– A. 1. 1; A. 1. 2; B. 1. 1; C. 1. 2 </w:t>
            </w:r>
          </w:p>
          <w:p w14:paraId="71CB6A97" w14:textId="015DD27E" w:rsidR="00932275" w:rsidRPr="00932275" w:rsidRDefault="00AA0243" w:rsidP="00932275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eastAsia="Times New Roman" w:cstheme="minorHAnsi"/>
                <w:b/>
                <w:color w:val="231F20"/>
                <w:sz w:val="20"/>
                <w:szCs w:val="20"/>
              </w:rPr>
              <w:t>ikt</w:t>
            </w:r>
            <w:r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</w:t>
            </w:r>
            <w:r w:rsidR="00932275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- A. 1. 1;  A. 1. 2; B. 1. 3; D. 1. 1.</w:t>
            </w:r>
          </w:p>
          <w:p w14:paraId="23C5053D" w14:textId="2F58C60B" w:rsidR="00932275" w:rsidRDefault="00AA0243" w:rsidP="00932275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z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dr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932275" w:rsidRPr="00932275">
              <w:rPr>
                <w:rFonts w:cstheme="minorHAnsi"/>
                <w:sz w:val="20"/>
                <w:szCs w:val="20"/>
              </w:rPr>
              <w:t xml:space="preserve">– B. 1. 2. A; C. 1. 1. A </w:t>
            </w:r>
          </w:p>
          <w:p w14:paraId="5866BBAB" w14:textId="695F2435" w:rsidR="00932275" w:rsidRPr="00932275" w:rsidRDefault="00AA0243" w:rsidP="00932275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32275">
              <w:rPr>
                <w:rFonts w:asciiTheme="minorHAnsi" w:hAnsiTheme="minorHAnsi" w:cstheme="minorHAnsi"/>
                <w:bCs/>
                <w:sz w:val="20"/>
                <w:szCs w:val="20"/>
              </w:rPr>
              <w:t>goo</w:t>
            </w:r>
            <w:r w:rsidRPr="009322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2275" w:rsidRPr="00932275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– </w:t>
            </w:r>
            <w:r w:rsidR="00932275" w:rsidRPr="00AA0243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A. 1. 1; B. 1. 1; C. 1 .3;</w:t>
            </w:r>
            <w:r w:rsidRPr="00AA0243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r w:rsidRPr="00AA0243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</w:rPr>
              <w:t>C. 1. 1</w:t>
            </w:r>
            <w:r w:rsidR="00932275" w:rsidRPr="00AA0243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C. 1. 4</w:t>
            </w:r>
          </w:p>
          <w:p w14:paraId="783A6609" w14:textId="12AC6FBC" w:rsidR="00932275" w:rsidRPr="00BD173C" w:rsidRDefault="00AA0243" w:rsidP="00BD173C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</w:rPr>
            </w:pPr>
            <w:r w:rsidRPr="00932275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uku</w:t>
            </w:r>
            <w:r w:rsidRPr="00932275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 xml:space="preserve"> </w:t>
            </w:r>
            <w:r w:rsidR="00932275" w:rsidRPr="00932275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 xml:space="preserve">– </w:t>
            </w:r>
            <w:r w:rsidR="00932275" w:rsidRPr="00932275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</w:rPr>
              <w:t>A. 1. 1; A. 1. 2; A. 1. 3; A. 1. 4; B. 1. 1; B. 1. 2; B. 1. 3; B. 1. 4; c. 1. 1; C. 1. 2; C. 1. 3; C. 1. 4; D. 1. 1; D. 1. 2</w:t>
            </w:r>
          </w:p>
        </w:tc>
      </w:tr>
    </w:tbl>
    <w:p w14:paraId="2BFE725D" w14:textId="77777777" w:rsidR="0045794B" w:rsidRDefault="0045794B"/>
    <w:p w14:paraId="5B762071" w14:textId="77777777" w:rsidR="00B00174" w:rsidRDefault="00B00174"/>
    <w:p w14:paraId="5DC773E7" w14:textId="77777777" w:rsidR="004F0D28" w:rsidRPr="00A7666A" w:rsidRDefault="004F0D28" w:rsidP="004F0D28">
      <w:pPr>
        <w:rPr>
          <w:sz w:val="28"/>
          <w:szCs w:val="28"/>
        </w:rPr>
      </w:pPr>
      <w:r w:rsidRPr="00A7666A">
        <w:rPr>
          <w:sz w:val="28"/>
          <w:szCs w:val="28"/>
        </w:rPr>
        <w:t xml:space="preserve">TEMA: </w:t>
      </w:r>
      <w:r w:rsidRPr="00A7666A">
        <w:rPr>
          <w:b/>
          <w:bCs/>
          <w:sz w:val="28"/>
          <w:szCs w:val="28"/>
        </w:rPr>
        <w:t>MOJE JE PRAVO RASTI BEZ TUGE, DUŽNOST JE ČUVATI SEBE I DRUGE</w:t>
      </w:r>
    </w:p>
    <w:p w14:paraId="47B6517D" w14:textId="77777777" w:rsidR="005E46B5" w:rsidRDefault="005E46B5" w:rsidP="005E46B5">
      <w:r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4F0D28" w14:paraId="740804A0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386109D1" w14:textId="77777777" w:rsidR="004F0D28" w:rsidRDefault="004F0D28" w:rsidP="00611E84">
            <w:r>
              <w:lastRenderedPageBreak/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DC275DB" w14:textId="77777777" w:rsidR="004F0D28" w:rsidRDefault="004F0D28" w:rsidP="00611E84">
            <w:r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8305815" w14:textId="77777777" w:rsidR="004F0D28" w:rsidRDefault="004F0D28" w:rsidP="00611E84">
            <w:r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1AFEB7A" w14:textId="77777777" w:rsidR="004F0D28" w:rsidRDefault="004F0D28" w:rsidP="00611E84">
            <w:r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4E99CF5" w14:textId="77777777" w:rsidR="004F0D28" w:rsidRDefault="004F0D28" w:rsidP="00611E84">
            <w:r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1374397" w14:textId="77777777" w:rsidR="004F0D28" w:rsidRDefault="004F0D28" w:rsidP="00611E84">
            <w:r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4028B080" w14:textId="77777777" w:rsidR="004F0D28" w:rsidRDefault="004F0D28" w:rsidP="00611E84">
            <w:r>
              <w:t>SAT RAZREDNIKA</w:t>
            </w:r>
          </w:p>
        </w:tc>
      </w:tr>
      <w:tr w:rsidR="00F94774" w:rsidRPr="00F94774" w14:paraId="41D3C5A6" w14:textId="77777777" w:rsidTr="00611E84">
        <w:tc>
          <w:tcPr>
            <w:tcW w:w="1999" w:type="dxa"/>
          </w:tcPr>
          <w:p w14:paraId="72A66987" w14:textId="2DD07D49" w:rsidR="004F0D28" w:rsidRPr="00F94774" w:rsidRDefault="001B189A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2</w:t>
            </w:r>
            <w:r w:rsidR="00312822" w:rsidRPr="00F94774">
              <w:rPr>
                <w:color w:val="000000" w:themeColor="text1"/>
              </w:rPr>
              <w:t>5</w:t>
            </w:r>
          </w:p>
        </w:tc>
        <w:tc>
          <w:tcPr>
            <w:tcW w:w="1999" w:type="dxa"/>
          </w:tcPr>
          <w:p w14:paraId="752B6689" w14:textId="77777777" w:rsidR="004F0D28" w:rsidRPr="00F94774" w:rsidRDefault="001B189A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16</w:t>
            </w:r>
          </w:p>
        </w:tc>
        <w:tc>
          <w:tcPr>
            <w:tcW w:w="1999" w:type="dxa"/>
          </w:tcPr>
          <w:p w14:paraId="1D0997C6" w14:textId="3B9C8E04" w:rsidR="004F0D28" w:rsidRPr="00F94774" w:rsidRDefault="00793C7D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10</w:t>
            </w:r>
          </w:p>
        </w:tc>
        <w:tc>
          <w:tcPr>
            <w:tcW w:w="1999" w:type="dxa"/>
          </w:tcPr>
          <w:p w14:paraId="1410401A" w14:textId="77777777" w:rsidR="004F0D28" w:rsidRPr="00F94774" w:rsidRDefault="001B189A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12</w:t>
            </w:r>
          </w:p>
        </w:tc>
        <w:tc>
          <w:tcPr>
            <w:tcW w:w="1999" w:type="dxa"/>
          </w:tcPr>
          <w:p w14:paraId="4E77EFA0" w14:textId="65F9AAB9" w:rsidR="004F0D28" w:rsidRPr="00F94774" w:rsidRDefault="00E3435E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5</w:t>
            </w:r>
          </w:p>
        </w:tc>
        <w:tc>
          <w:tcPr>
            <w:tcW w:w="1999" w:type="dxa"/>
          </w:tcPr>
          <w:p w14:paraId="6A30A038" w14:textId="53FAE325" w:rsidR="004F0D28" w:rsidRPr="00F94774" w:rsidRDefault="00B15636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5</w:t>
            </w:r>
          </w:p>
        </w:tc>
        <w:tc>
          <w:tcPr>
            <w:tcW w:w="2000" w:type="dxa"/>
          </w:tcPr>
          <w:p w14:paraId="667F6F0A" w14:textId="6120C300" w:rsidR="004F0D28" w:rsidRPr="00F94774" w:rsidRDefault="009538E0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5</w:t>
            </w:r>
          </w:p>
        </w:tc>
      </w:tr>
    </w:tbl>
    <w:p w14:paraId="7452442C" w14:textId="77777777" w:rsidR="004F0D28" w:rsidRDefault="004F0D28" w:rsidP="004F0D28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8"/>
        <w:gridCol w:w="2046"/>
        <w:gridCol w:w="5922"/>
        <w:gridCol w:w="4112"/>
        <w:gridCol w:w="106"/>
      </w:tblGrid>
      <w:tr w:rsidR="00611E84" w14:paraId="2B06B42A" w14:textId="77777777" w:rsidTr="00611E84">
        <w:tc>
          <w:tcPr>
            <w:tcW w:w="1808" w:type="dxa"/>
          </w:tcPr>
          <w:p w14:paraId="130E4825" w14:textId="77777777" w:rsidR="00611E84" w:rsidRDefault="00611E84" w:rsidP="00611E84">
            <w:r>
              <w:t>NASTAVNI PREDMET</w:t>
            </w:r>
          </w:p>
        </w:tc>
        <w:tc>
          <w:tcPr>
            <w:tcW w:w="2046" w:type="dxa"/>
          </w:tcPr>
          <w:p w14:paraId="25F2662B" w14:textId="77777777" w:rsidR="00611E84" w:rsidRDefault="00611E84" w:rsidP="00611E84">
            <w:r>
              <w:t>DOMENE</w:t>
            </w:r>
          </w:p>
        </w:tc>
        <w:tc>
          <w:tcPr>
            <w:tcW w:w="5922" w:type="dxa"/>
          </w:tcPr>
          <w:p w14:paraId="5F465856" w14:textId="77777777" w:rsidR="00611E84" w:rsidRDefault="00611E84" w:rsidP="00611E84">
            <w:r>
              <w:t>ISHODI</w:t>
            </w:r>
          </w:p>
        </w:tc>
        <w:tc>
          <w:tcPr>
            <w:tcW w:w="4218" w:type="dxa"/>
            <w:gridSpan w:val="2"/>
          </w:tcPr>
          <w:p w14:paraId="28B7B77B" w14:textId="77777777" w:rsidR="00611E84" w:rsidRDefault="00611E84" w:rsidP="00611E84">
            <w:pPr>
              <w:jc w:val="center"/>
            </w:pPr>
            <w:r>
              <w:t>NASTAVNI SADRŽAJI</w:t>
            </w:r>
          </w:p>
        </w:tc>
      </w:tr>
      <w:tr w:rsidR="00611E84" w14:paraId="0030DA52" w14:textId="77777777" w:rsidTr="00611E84">
        <w:tc>
          <w:tcPr>
            <w:tcW w:w="1808" w:type="dxa"/>
          </w:tcPr>
          <w:p w14:paraId="3B3A77DD" w14:textId="77777777" w:rsidR="00611E84" w:rsidRDefault="00611E84" w:rsidP="00611E84">
            <w:r>
              <w:t>HRVATSKI JEZIK</w:t>
            </w:r>
          </w:p>
        </w:tc>
        <w:tc>
          <w:tcPr>
            <w:tcW w:w="2046" w:type="dxa"/>
          </w:tcPr>
          <w:p w14:paraId="4D153380" w14:textId="77777777" w:rsidR="00611E84" w:rsidRPr="006022EC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6022EC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A.</w:t>
            </w: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HRVATSKI JEZIK I KOMUNIKACIJA</w:t>
            </w:r>
          </w:p>
          <w:p w14:paraId="416583A7" w14:textId="77777777" w:rsidR="00611E84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  <w:p w14:paraId="6E786273" w14:textId="77777777" w:rsidR="00611E84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B. KNJIŽEVNOST I STVARALAŠTVO</w:t>
            </w:r>
          </w:p>
          <w:p w14:paraId="1B65CC3E" w14:textId="77777777" w:rsidR="00611E84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  <w:p w14:paraId="2B5920BF" w14:textId="77777777" w:rsidR="00611E84" w:rsidRPr="00EC0590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C. KULTURA I MEDIJI</w:t>
            </w:r>
          </w:p>
        </w:tc>
        <w:tc>
          <w:tcPr>
            <w:tcW w:w="5922" w:type="dxa"/>
          </w:tcPr>
          <w:p w14:paraId="1549F809" w14:textId="77777777" w:rsidR="00611E84" w:rsidRPr="007F06C1" w:rsidRDefault="00611E84" w:rsidP="00611E8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Učenik razgovara i govori u skladu s jezičnim razvojem izražavajući svoje potrebe, misli i osjećaje.</w:t>
            </w:r>
          </w:p>
          <w:p w14:paraId="51BD3108" w14:textId="77777777" w:rsidR="00611E84" w:rsidRPr="007F06C1" w:rsidRDefault="00611E84" w:rsidP="00611E84">
            <w:pP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Učenik sluša jednostavne tekstove, točno izgovara glasove, riječi i rečenice na temelju slušanoga teksta.</w:t>
            </w:r>
          </w:p>
          <w:p w14:paraId="620EEFD9" w14:textId="77777777" w:rsidR="00611E84" w:rsidRPr="007F06C1" w:rsidRDefault="00611E84" w:rsidP="00611E84">
            <w:pP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Učenik čita tekstove primjerene početnomu opismenjavanju i jezičnome razvoju.</w:t>
            </w:r>
          </w:p>
          <w:p w14:paraId="72143FE8" w14:textId="77777777" w:rsidR="00611E84" w:rsidRPr="007F06C1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4 - Učenik piše školskim formalnim pismom slova, riječi i kratke rečenice u skladu s jezičnim razvojem.</w:t>
            </w:r>
          </w:p>
          <w:p w14:paraId="0DE48C96" w14:textId="77777777" w:rsidR="00611E84" w:rsidRPr="007F06C1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5 - Učenik upotrebljava riječi, sintagme i rečenice u točnome značenju u uobičajenim komunikacijskim situacijama.</w:t>
            </w:r>
          </w:p>
          <w:p w14:paraId="13F22026" w14:textId="77777777" w:rsidR="00611E84" w:rsidRPr="007F06C1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6 - Učenik prepoznaje razliku između mjesnoga govora i hrvatskoga standardnog jezika.</w:t>
            </w:r>
          </w:p>
          <w:p w14:paraId="4AC81A7C" w14:textId="77777777" w:rsidR="00611E84" w:rsidRPr="007F06C1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7 - Učenik prepoznaje glasovnu strukturu riječi te glasovno analizira i sintetizira riječi primjereno početnomu opismenjavanju.</w:t>
            </w:r>
          </w:p>
          <w:p w14:paraId="79ACE83A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1 - Učenik izražava svoja zapažanja, misli i osjećaje nakon slušanja/čitanja književnoga teksta i povezuje ih s vlastitim iskustvom.</w:t>
            </w:r>
          </w:p>
          <w:p w14:paraId="7955E976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Učenik sluša/čita književni tekst, izražava o čemu tekst govori i prepoznaje književne tekstove prema obliku u skladu s jezičnim razvojem i dobi.</w:t>
            </w:r>
          </w:p>
          <w:p w14:paraId="6FEA3F63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3 - Učenik izabire ponuđene književne tekstove i čita/sluša ih s razumijevanjem prema vlastitome interesu.</w:t>
            </w:r>
          </w:p>
          <w:p w14:paraId="088EABFC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4 - Učenik se stvaralački izražava prema vlastitome interesu potaknut različitim iskustvima i doživljajima književnoga teksta.</w:t>
            </w:r>
          </w:p>
          <w:p w14:paraId="64688F21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Učenik sluša/čita tekst u skladu s početnim opismenjavanjem i pronalazi podatke u tekstu.</w:t>
            </w:r>
          </w:p>
          <w:p w14:paraId="1A47C1C1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Učenik razlikuje medijske sadržaje primjerene dobi i interesu.</w:t>
            </w:r>
          </w:p>
          <w:p w14:paraId="4DE0B7A5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3 - Učenik posjećuje kulturne događaje primjerene dobi.</w:t>
            </w:r>
          </w:p>
        </w:tc>
        <w:tc>
          <w:tcPr>
            <w:tcW w:w="4218" w:type="dxa"/>
            <w:gridSpan w:val="2"/>
          </w:tcPr>
          <w:p w14:paraId="0722C16D" w14:textId="77777777" w:rsidR="00312822" w:rsidRPr="00312822" w:rsidRDefault="00312822" w:rsidP="00312822">
            <w:pPr>
              <w:spacing w:line="276" w:lineRule="auto"/>
              <w:rPr>
                <w:sz w:val="18"/>
                <w:szCs w:val="18"/>
              </w:rPr>
            </w:pPr>
            <w:r w:rsidRPr="00312822">
              <w:rPr>
                <w:sz w:val="18"/>
                <w:szCs w:val="18"/>
              </w:rPr>
              <w:t>Slovo Lj lj - HJIK</w:t>
            </w:r>
          </w:p>
          <w:p w14:paraId="5B631D15" w14:textId="77777777" w:rsidR="00312822" w:rsidRPr="00312822" w:rsidRDefault="00312822" w:rsidP="00312822">
            <w:pPr>
              <w:spacing w:line="276" w:lineRule="auto"/>
              <w:rPr>
                <w:sz w:val="18"/>
                <w:szCs w:val="18"/>
              </w:rPr>
            </w:pPr>
            <w:r w:rsidRPr="00312822">
              <w:rPr>
                <w:sz w:val="18"/>
                <w:szCs w:val="18"/>
              </w:rPr>
              <w:t>Slovo Nj nj - HJIK</w:t>
            </w:r>
          </w:p>
          <w:p w14:paraId="045F8819" w14:textId="77777777" w:rsidR="00312822" w:rsidRPr="00312822" w:rsidRDefault="00312822" w:rsidP="00312822">
            <w:pPr>
              <w:spacing w:line="276" w:lineRule="auto"/>
              <w:rPr>
                <w:sz w:val="18"/>
                <w:szCs w:val="18"/>
              </w:rPr>
            </w:pPr>
            <w:r w:rsidRPr="00312822">
              <w:rPr>
                <w:sz w:val="18"/>
                <w:szCs w:val="18"/>
              </w:rPr>
              <w:t>Vježbanje – čitanje i pisanje rečenica - HJIK</w:t>
            </w:r>
          </w:p>
          <w:p w14:paraId="5FF4D5E9" w14:textId="77777777" w:rsidR="00312822" w:rsidRPr="00312822" w:rsidRDefault="00312822" w:rsidP="00312822">
            <w:pPr>
              <w:spacing w:line="276" w:lineRule="auto"/>
              <w:rPr>
                <w:sz w:val="18"/>
                <w:szCs w:val="18"/>
              </w:rPr>
            </w:pPr>
            <w:r w:rsidRPr="00312822">
              <w:rPr>
                <w:sz w:val="18"/>
                <w:szCs w:val="18"/>
              </w:rPr>
              <w:t>Džepne novosti - HJIK</w:t>
            </w:r>
          </w:p>
          <w:p w14:paraId="4EBF39A4" w14:textId="77777777" w:rsidR="00312822" w:rsidRPr="00312822" w:rsidRDefault="00312822" w:rsidP="00312822">
            <w:pPr>
              <w:spacing w:line="276" w:lineRule="auto"/>
              <w:rPr>
                <w:sz w:val="18"/>
                <w:szCs w:val="18"/>
              </w:rPr>
            </w:pPr>
            <w:r w:rsidRPr="00312822">
              <w:rPr>
                <w:sz w:val="18"/>
                <w:szCs w:val="18"/>
              </w:rPr>
              <w:t>Slovo Dž dž - HJIK</w:t>
            </w:r>
          </w:p>
          <w:p w14:paraId="191314EF" w14:textId="77777777" w:rsidR="00312822" w:rsidRPr="00312822" w:rsidRDefault="00312822" w:rsidP="00312822">
            <w:pPr>
              <w:spacing w:line="276" w:lineRule="auto"/>
              <w:rPr>
                <w:sz w:val="18"/>
                <w:szCs w:val="18"/>
              </w:rPr>
            </w:pPr>
            <w:r w:rsidRPr="00312822">
              <w:rPr>
                <w:sz w:val="18"/>
                <w:szCs w:val="18"/>
              </w:rPr>
              <w:t>Slovo Đ đ - HJIK</w:t>
            </w:r>
          </w:p>
          <w:p w14:paraId="0C16CBD3" w14:textId="77777777" w:rsidR="00312822" w:rsidRPr="00312822" w:rsidRDefault="00312822" w:rsidP="00312822">
            <w:pPr>
              <w:spacing w:line="276" w:lineRule="auto"/>
              <w:rPr>
                <w:sz w:val="18"/>
                <w:szCs w:val="18"/>
              </w:rPr>
            </w:pPr>
            <w:r w:rsidRPr="00312822">
              <w:rPr>
                <w:sz w:val="18"/>
                <w:szCs w:val="18"/>
              </w:rPr>
              <w:t>Vježbe čitanja i pisanja (dž, đ) - HJIK</w:t>
            </w:r>
          </w:p>
          <w:p w14:paraId="1E7D52B9" w14:textId="61961D91" w:rsidR="00312822" w:rsidRDefault="00312822" w:rsidP="00312822">
            <w:pPr>
              <w:spacing w:line="276" w:lineRule="auto"/>
              <w:rPr>
                <w:sz w:val="18"/>
                <w:szCs w:val="18"/>
              </w:rPr>
            </w:pPr>
            <w:r w:rsidRPr="00312822">
              <w:rPr>
                <w:sz w:val="18"/>
                <w:szCs w:val="18"/>
              </w:rPr>
              <w:t>Ponavljanje (prije pisane provjere) - HJIK</w:t>
            </w:r>
          </w:p>
          <w:p w14:paraId="40F20710" w14:textId="32631730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Provjera (sastavljanje rečenica) - HJIK</w:t>
            </w:r>
          </w:p>
          <w:p w14:paraId="2005CDA7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Kazalište - što je to - KIM</w:t>
            </w:r>
          </w:p>
          <w:p w14:paraId="19AF352B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Kazališna predstava (po izboru učitelja) - KIM</w:t>
            </w:r>
          </w:p>
          <w:p w14:paraId="7197809E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Lektira (uvod) – Baš se veselim - KIS</w:t>
            </w:r>
          </w:p>
          <w:p w14:paraId="5C2E30F9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Lektira – Baš se veselim - KIS</w:t>
            </w:r>
          </w:p>
          <w:p w14:paraId="731998CB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Vježba  pisanje  (poticaj – lektira) - HJIK</w:t>
            </w:r>
          </w:p>
          <w:p w14:paraId="3807A9DE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Abeceda - KIS</w:t>
            </w:r>
          </w:p>
          <w:p w14:paraId="190C88E3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Sastavljanje rečenica - HJIK</w:t>
            </w:r>
          </w:p>
          <w:p w14:paraId="10EC1AC6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Larin gost - KIS</w:t>
            </w:r>
          </w:p>
          <w:p w14:paraId="4CCBDB25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Pričanje priče po nizu slika - HJIK</w:t>
            </w:r>
          </w:p>
          <w:p w14:paraId="43A303A4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Jezične igre - HJIK</w:t>
            </w:r>
          </w:p>
          <w:p w14:paraId="5FCF8551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Diktat (pisana provjera) - HJIK</w:t>
            </w:r>
          </w:p>
          <w:p w14:paraId="373A4CFE" w14:textId="5BC80A98" w:rsidR="005005F8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 xml:space="preserve">Tko je Videku napravio košuljicu </w:t>
            </w:r>
            <w:r w:rsidR="00312822">
              <w:rPr>
                <w:sz w:val="18"/>
                <w:szCs w:val="18"/>
              </w:rPr>
              <w:t>–</w:t>
            </w:r>
            <w:r w:rsidRPr="00EF598F">
              <w:rPr>
                <w:sz w:val="18"/>
                <w:szCs w:val="18"/>
              </w:rPr>
              <w:t xml:space="preserve"> KIM</w:t>
            </w:r>
          </w:p>
          <w:p w14:paraId="03565B65" w14:textId="13BBB38E" w:rsidR="00312822" w:rsidRPr="00EF598F" w:rsidRDefault="00312822" w:rsidP="005005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Tko je Videku napravio košuljicu – KIM (2.sat)</w:t>
            </w:r>
          </w:p>
          <w:p w14:paraId="52A87A93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Oglasi - KIS</w:t>
            </w:r>
          </w:p>
          <w:p w14:paraId="24732C20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Vježba pisanja (poticaj Oglasi) - HJIK</w:t>
            </w:r>
          </w:p>
          <w:p w14:paraId="71708F7B" w14:textId="77777777" w:rsidR="005005F8" w:rsidRPr="00EF598F" w:rsidRDefault="005005F8" w:rsidP="005005F8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Čitanje bajke (Kraljević žabac)-KIS</w:t>
            </w:r>
          </w:p>
          <w:p w14:paraId="35D67AC6" w14:textId="77777777" w:rsidR="00611E84" w:rsidRDefault="00611E84" w:rsidP="0055221C">
            <w:pPr>
              <w:spacing w:line="276" w:lineRule="auto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14:paraId="278BECC7" w14:textId="77777777" w:rsidTr="00611E84">
        <w:tc>
          <w:tcPr>
            <w:tcW w:w="1808" w:type="dxa"/>
          </w:tcPr>
          <w:p w14:paraId="6D342DD7" w14:textId="77777777" w:rsidR="00611E84" w:rsidRDefault="00611E84" w:rsidP="00611E84">
            <w:r>
              <w:t>MATEMATIKA</w:t>
            </w:r>
          </w:p>
        </w:tc>
        <w:tc>
          <w:tcPr>
            <w:tcW w:w="2046" w:type="dxa"/>
          </w:tcPr>
          <w:p w14:paraId="05CF77D6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22EC">
              <w:rPr>
                <w:rFonts w:cstheme="minorHAnsi"/>
                <w:sz w:val="20"/>
                <w:szCs w:val="20"/>
              </w:rPr>
              <w:t>BROJEVI</w:t>
            </w:r>
          </w:p>
          <w:p w14:paraId="03350FCF" w14:textId="77777777" w:rsidR="00611E84" w:rsidRPr="006022EC" w:rsidRDefault="00611E84" w:rsidP="00611E84"/>
          <w:p w14:paraId="25AC1B1E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B. ALGEBRA I FUNKCIJE</w:t>
            </w:r>
          </w:p>
          <w:p w14:paraId="56991A1A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OBLIK I PROSTOR</w:t>
            </w:r>
          </w:p>
          <w:p w14:paraId="4A8B3DDF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D. MJERENJE</w:t>
            </w:r>
          </w:p>
          <w:p w14:paraId="5AD17977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</w:p>
          <w:p w14:paraId="312DA1D3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E. PODACI, STATISTIKA I VJEROJATNOST</w:t>
            </w:r>
          </w:p>
          <w:p w14:paraId="3EA5DC17" w14:textId="77777777" w:rsidR="00611E84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5922" w:type="dxa"/>
          </w:tcPr>
          <w:p w14:paraId="7BF94049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Opisuje i prikazuje količine prirodnim brojevima i nulom.</w:t>
            </w:r>
          </w:p>
          <w:p w14:paraId="242419DF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Uspoređuje prirodne brojeve do 20 i nulu.</w:t>
            </w:r>
          </w:p>
          <w:p w14:paraId="1801427A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Koristi se rednim brojevima do 20.</w:t>
            </w:r>
          </w:p>
          <w:p w14:paraId="035FFA39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4 i B. 1. 1 - Zbraja i oduzima u skupu brojeva do 20.</w:t>
            </w:r>
          </w:p>
          <w:p w14:paraId="140EFD27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5 - Matematički rasuđuje te matematičkim jezikom prikazuje i rješava različite tipove zadataka.</w:t>
            </w:r>
          </w:p>
          <w:p w14:paraId="1E128D99" w14:textId="77777777" w:rsidR="00611E84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Prepoznaje uzorak i nastavlja niz.</w:t>
            </w:r>
          </w:p>
          <w:p w14:paraId="48CEE48C" w14:textId="77777777" w:rsidR="00611E84" w:rsidRPr="00B73FD5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B73FD5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Izdvaja i imenuje geometrijska tijela i likove i povezuje ih s oblicima objekata u okružju.</w:t>
            </w:r>
          </w:p>
          <w:p w14:paraId="4422B104" w14:textId="77777777" w:rsidR="00611E84" w:rsidRPr="00B73FD5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B73FD5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Crta i razlikuje ravne i zakrivljene crte.</w:t>
            </w:r>
          </w:p>
          <w:p w14:paraId="01EDBE59" w14:textId="77777777" w:rsidR="00611E84" w:rsidRPr="00B73FD5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B73FD5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3 - Prepoznaje i ističe točke.</w:t>
            </w:r>
          </w:p>
          <w:p w14:paraId="18AC1248" w14:textId="77777777" w:rsidR="00611E84" w:rsidRPr="006022EC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1 - Analizira i uspoređuje objekte iz okoline prema mjerivu svojstvu.</w:t>
            </w:r>
          </w:p>
          <w:p w14:paraId="1C46259C" w14:textId="77777777" w:rsidR="00611E84" w:rsidRPr="006022EC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2 - Služi se hrvatskim novcem u jediničnoj vrijednosti kune u skupu brojeva do 20.</w:t>
            </w:r>
          </w:p>
          <w:p w14:paraId="4A1D86CC" w14:textId="77777777" w:rsidR="00611E84" w:rsidRPr="007F06C1" w:rsidRDefault="00611E84" w:rsidP="00897365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E. 1. 1 - Služi se podatcima i prikazuje ih piktogramima i jednostavnim tablicama.</w:t>
            </w:r>
          </w:p>
        </w:tc>
        <w:tc>
          <w:tcPr>
            <w:tcW w:w="4218" w:type="dxa"/>
            <w:gridSpan w:val="2"/>
          </w:tcPr>
          <w:p w14:paraId="69C911A1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 xml:space="preserve">Zbrajanje i oduzimanje do </w:t>
            </w:r>
          </w:p>
          <w:p w14:paraId="61B63F4D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 xml:space="preserve">Zbrajanje i oduzimanje do </w:t>
            </w:r>
          </w:p>
          <w:p w14:paraId="27A769CE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Pisana provjera</w:t>
            </w: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, a</w:t>
            </w: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naliza pisane provjere</w:t>
            </w:r>
          </w:p>
          <w:p w14:paraId="5C92CED6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Brojevi od 11 do 20</w:t>
            </w:r>
          </w:p>
          <w:p w14:paraId="0715E121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Uspoređivanje brojeva do 20</w:t>
            </w:r>
          </w:p>
          <w:p w14:paraId="6D6A6C5A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Jedinice i desetice</w:t>
            </w:r>
          </w:p>
          <w:p w14:paraId="26CBAFD5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Jednoznamenkasti i dvoznamenkasti brojevi</w:t>
            </w:r>
          </w:p>
          <w:p w14:paraId="6F255106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Redni brojevi do 20</w:t>
            </w:r>
          </w:p>
          <w:p w14:paraId="05A23A6F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Pisana provjera</w:t>
            </w: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, a</w:t>
            </w: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naliza pisane provjere</w:t>
            </w:r>
          </w:p>
          <w:p w14:paraId="3BA8737D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Zbrajanje 10 + 6</w:t>
            </w:r>
          </w:p>
          <w:p w14:paraId="486360F8" w14:textId="77777777" w:rsidR="00611E84" w:rsidRPr="001731C8" w:rsidRDefault="00611E84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14:paraId="7C7609D2" w14:textId="77777777" w:rsidTr="00611E84">
        <w:tc>
          <w:tcPr>
            <w:tcW w:w="1808" w:type="dxa"/>
          </w:tcPr>
          <w:p w14:paraId="3E074A3C" w14:textId="77777777" w:rsidR="00611E84" w:rsidRDefault="00611E84" w:rsidP="00611E84">
            <w:r>
              <w:lastRenderedPageBreak/>
              <w:t>PRIRODA I DRUŠTVO</w:t>
            </w:r>
          </w:p>
        </w:tc>
        <w:tc>
          <w:tcPr>
            <w:tcW w:w="2046" w:type="dxa"/>
          </w:tcPr>
          <w:p w14:paraId="38B7C5A0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22EC">
              <w:rPr>
                <w:rFonts w:cstheme="minorHAnsi"/>
                <w:sz w:val="20"/>
                <w:szCs w:val="20"/>
              </w:rPr>
              <w:t>ORGANIZIRANOST</w:t>
            </w:r>
          </w:p>
          <w:p w14:paraId="7D255F31" w14:textId="77777777" w:rsidR="00611E84" w:rsidRPr="006022EC" w:rsidRDefault="00611E84" w:rsidP="00611E84"/>
          <w:p w14:paraId="1DC1D35D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B. PROMJENE I ODNOSI</w:t>
            </w:r>
          </w:p>
          <w:p w14:paraId="2FD6544D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</w:p>
          <w:p w14:paraId="4C6CECAE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C. POJEDINAC I DRUŠTVO</w:t>
            </w:r>
          </w:p>
          <w:p w14:paraId="09C0BFD5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</w:p>
          <w:p w14:paraId="428C0214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ENERGIJA</w:t>
            </w:r>
          </w:p>
          <w:p w14:paraId="10389FD8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</w:p>
          <w:p w14:paraId="6758EE7E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A.B.C.D. ISTRAŽIVAČKI PRISTUP</w:t>
            </w:r>
          </w:p>
        </w:tc>
        <w:tc>
          <w:tcPr>
            <w:tcW w:w="5922" w:type="dxa"/>
          </w:tcPr>
          <w:p w14:paraId="59C24D7C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Učenik uspoređuje organiziranost u prirodi opažajući neposredni okoliš.</w:t>
            </w:r>
          </w:p>
          <w:p w14:paraId="0E23759A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Učenik prepoznaje važnost organiziranosti vremena i prikazuje vremenski slijed događaja.</w:t>
            </w:r>
          </w:p>
          <w:p w14:paraId="01634979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Učenik uspoređuje organiziranost različitih prostora i zajednica u neposrednome okružju.</w:t>
            </w:r>
          </w:p>
          <w:p w14:paraId="59066718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1 – Učenik uspoređuje promjene u prirodi i opisuje važnost brige za prirodu i osobno zdravlje.</w:t>
            </w:r>
          </w:p>
          <w:p w14:paraId="65ADF024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Učenik se snalazi u vremenskim ciklusima, prikazuje promjene i odnose među njima te objašnjava povezanost vremenskih ciklusa s aktivnostima u životu.</w:t>
            </w:r>
          </w:p>
          <w:p w14:paraId="5CE27403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3 - Učenik se snalazi u prostoru oko sebe poštujući pravila i zaključuje o utjecaju promjene položaja na odnose u prostoru.</w:t>
            </w:r>
          </w:p>
          <w:p w14:paraId="7689763F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Učenik zaključuje o sebi, svojoj ulozi u zajednici i uviđa vrijednosti sebe i drugih.</w:t>
            </w:r>
          </w:p>
          <w:p w14:paraId="128A42F4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Učenik uspoređuje ulogu i utjecaj prava, pravila i dužnosti na pojedinca i zajednicu te preuzima odgovornost za svoje postupke.</w:t>
            </w:r>
          </w:p>
          <w:p w14:paraId="5D374C0D" w14:textId="77777777" w:rsidR="00611E84" w:rsidRPr="006022EC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1 - Učenik objašnjava na temelju vlastitih iskustava važnost energije u svakodnevnome životu i opasnosti s kojima se može susresti pri korištenju te navodi mjere opreza.</w:t>
            </w:r>
          </w:p>
          <w:p w14:paraId="2D6D7E84" w14:textId="77777777" w:rsidR="00611E84" w:rsidRPr="006022EC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B. C. D. 1. 1 -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4218" w:type="dxa"/>
            <w:gridSpan w:val="2"/>
          </w:tcPr>
          <w:p w14:paraId="5C9B6817" w14:textId="77777777" w:rsidR="006D0562" w:rsidRPr="00C777EA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 xml:space="preserve">Moje mjesto </w:t>
            </w:r>
          </w:p>
          <w:p w14:paraId="50F527E6" w14:textId="77777777" w:rsidR="006D0562" w:rsidRPr="00C777EA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Moje mjesto u zajednici</w:t>
            </w:r>
          </w:p>
          <w:p w14:paraId="680891D2" w14:textId="77777777" w:rsidR="006D0562" w:rsidRPr="00C777EA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Moje mjesto u zajednici</w:t>
            </w:r>
          </w:p>
          <w:p w14:paraId="2BCF1B61" w14:textId="77777777" w:rsidR="006D0562" w:rsidRPr="00C777EA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Moje mjesto u zajednici – istraživačke aktivnosti</w:t>
            </w:r>
          </w:p>
          <w:p w14:paraId="435A15E8" w14:textId="77777777" w:rsidR="006D0562" w:rsidRPr="00C777EA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Moje mjesto – integracija i istraživačke aktivnosti</w:t>
            </w:r>
          </w:p>
          <w:p w14:paraId="72072B90" w14:textId="64DEB836" w:rsidR="006D0562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 xml:space="preserve">Moje mjesto </w:t>
            </w:r>
            <w:r w:rsidR="00FE4448">
              <w:rPr>
                <w:sz w:val="18"/>
                <w:szCs w:val="18"/>
              </w:rPr>
              <w:t>–</w:t>
            </w:r>
            <w:r w:rsidRPr="00C777EA">
              <w:rPr>
                <w:sz w:val="18"/>
                <w:szCs w:val="18"/>
              </w:rPr>
              <w:t xml:space="preserve"> provjera</w:t>
            </w:r>
          </w:p>
          <w:p w14:paraId="6252A015" w14:textId="4300827B" w:rsidR="00FE4448" w:rsidRDefault="00FE4448" w:rsidP="006D05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Proljeće dolazi (TN)</w:t>
            </w:r>
          </w:p>
          <w:p w14:paraId="059A8260" w14:textId="03F26882" w:rsidR="00FE4448" w:rsidRDefault="00FE4448" w:rsidP="006D05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Proljeće dolazi</w:t>
            </w:r>
          </w:p>
          <w:p w14:paraId="059FFD60" w14:textId="32AE7BDB" w:rsidR="00FE4448" w:rsidRDefault="00FE4448" w:rsidP="006D05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Različitosti u sličnostima</w:t>
            </w:r>
          </w:p>
          <w:p w14:paraId="6AD26230" w14:textId="3F9FF82F" w:rsidR="00FE4448" w:rsidRPr="00EF598F" w:rsidRDefault="00FE4448" w:rsidP="006D05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Različitosti u sličnostima</w:t>
            </w:r>
          </w:p>
          <w:p w14:paraId="181F1BB1" w14:textId="77777777" w:rsidR="00611E84" w:rsidRPr="002E4A30" w:rsidRDefault="00611E84" w:rsidP="00611E84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281B63" w14:paraId="57727862" w14:textId="77777777" w:rsidTr="00611E84">
        <w:tc>
          <w:tcPr>
            <w:tcW w:w="1808" w:type="dxa"/>
          </w:tcPr>
          <w:p w14:paraId="5763CA27" w14:textId="77777777" w:rsidR="00281B63" w:rsidRDefault="00281B63" w:rsidP="00281B63">
            <w:r>
              <w:lastRenderedPageBreak/>
              <w:t>TJELESNA I ZDRAVSTVENA KULTURA</w:t>
            </w:r>
          </w:p>
        </w:tc>
        <w:tc>
          <w:tcPr>
            <w:tcW w:w="2046" w:type="dxa"/>
          </w:tcPr>
          <w:p w14:paraId="2A4F2697" w14:textId="77777777" w:rsidR="00281B63" w:rsidRPr="00897365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KINEZIOLOŠKA TEORIJSKA I MOTORIČKA ZNANJA</w:t>
            </w:r>
          </w:p>
          <w:p w14:paraId="39884254" w14:textId="77777777" w:rsidR="00281B63" w:rsidRPr="00897365" w:rsidRDefault="00281B63" w:rsidP="00281B63"/>
          <w:p w14:paraId="3B655154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D42CD">
              <w:rPr>
                <w:rFonts w:cstheme="minorHAnsi"/>
                <w:sz w:val="20"/>
                <w:szCs w:val="20"/>
              </w:rPr>
              <w:t xml:space="preserve">B.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MORFOLOŠKA OBILJEŽJA, MOTORIČKE I FUNKCIONALNE SPOSOBNOSTI</w:t>
            </w:r>
          </w:p>
          <w:p w14:paraId="38EDE1ED" w14:textId="77777777" w:rsidR="00281B63" w:rsidRPr="005D42CD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190115D8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D42CD">
              <w:rPr>
                <w:rFonts w:cstheme="minorHAnsi"/>
                <w:sz w:val="20"/>
                <w:szCs w:val="20"/>
              </w:rPr>
              <w:t xml:space="preserve">C.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MOTORIČKA POSTIGNUĆA</w:t>
            </w:r>
          </w:p>
          <w:p w14:paraId="59AFC3A7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46F1C2BF" w14:textId="77777777" w:rsidR="00281B63" w:rsidRPr="006022EC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ZDRAVSTVENI I ODGOJNI UČINCI TJELESNOG VJEŽBANJA</w:t>
            </w:r>
          </w:p>
        </w:tc>
        <w:tc>
          <w:tcPr>
            <w:tcW w:w="5922" w:type="dxa"/>
          </w:tcPr>
          <w:p w14:paraId="43C8F480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prirodne načine gibanja.</w:t>
            </w:r>
          </w:p>
          <w:p w14:paraId="0F58A78C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A.1.2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Provodi jednostavne motoričke igre.</w:t>
            </w:r>
          </w:p>
          <w:p w14:paraId="57205F8E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Slijedi upute za svrstavanje u prostoru i prema tjelesnoj visini.</w:t>
            </w:r>
          </w:p>
          <w:p w14:paraId="0FFE9F2F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motorička postignuća.</w:t>
            </w:r>
          </w:p>
          <w:p w14:paraId="362D8453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Primjenjuje postupke za održavanje higijene pri tjelesnim vježbanjem i brine se o opremi za TZK.</w:t>
            </w:r>
          </w:p>
          <w:p w14:paraId="0B3A2B1D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D.1.2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Slijedi upute za rad i pravila motoričke igre.</w:t>
            </w:r>
          </w:p>
          <w:p w14:paraId="5194AB89" w14:textId="77777777" w:rsidR="00281B63" w:rsidRPr="005D42CD" w:rsidRDefault="00281B63" w:rsidP="00281B63">
            <w:pPr>
              <w:pStyle w:val="TableParagraph"/>
              <w:tabs>
                <w:tab w:val="left" w:pos="470"/>
              </w:tabs>
              <w:spacing w:before="0"/>
              <w:ind w:left="0" w:right="184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4218" w:type="dxa"/>
            <w:gridSpan w:val="2"/>
          </w:tcPr>
          <w:p w14:paraId="4F8582DB" w14:textId="77777777" w:rsidR="00281B63" w:rsidRPr="00281B63" w:rsidRDefault="00281B63" w:rsidP="00281B63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>CJELINE</w:t>
            </w:r>
          </w:p>
          <w:p w14:paraId="4FF9EE77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Hodanja</w:t>
            </w:r>
          </w:p>
          <w:p w14:paraId="423E1C14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Trčanja</w:t>
            </w:r>
          </w:p>
          <w:p w14:paraId="63C804BA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Puzanje</w:t>
            </w:r>
          </w:p>
          <w:p w14:paraId="0B6A4F21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Valjanje</w:t>
            </w:r>
          </w:p>
          <w:p w14:paraId="086A6CA0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Kolutanja</w:t>
            </w:r>
          </w:p>
          <w:p w14:paraId="75D5DC1C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Poskoci</w:t>
            </w:r>
          </w:p>
          <w:p w14:paraId="286A21E6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Skokovi</w:t>
            </w:r>
          </w:p>
          <w:p w14:paraId="0AA3349F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Preskoci</w:t>
            </w:r>
          </w:p>
          <w:p w14:paraId="322676DA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Naskoci</w:t>
            </w:r>
          </w:p>
          <w:p w14:paraId="08AA60CA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Saskoci</w:t>
            </w:r>
          </w:p>
          <w:p w14:paraId="0B4FE5D3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Penjanje</w:t>
            </w:r>
          </w:p>
          <w:p w14:paraId="13308B3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Spuštanje</w:t>
            </w:r>
          </w:p>
          <w:p w14:paraId="4859CCB1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Provlačenje</w:t>
            </w:r>
          </w:p>
          <w:p w14:paraId="380E8AFA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Dizanje</w:t>
            </w:r>
          </w:p>
          <w:p w14:paraId="20F66925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Nošenja</w:t>
            </w:r>
          </w:p>
          <w:p w14:paraId="282C7F7E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Guranje</w:t>
            </w:r>
          </w:p>
          <w:p w14:paraId="4E23D073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Vučenje</w:t>
            </w:r>
          </w:p>
          <w:p w14:paraId="4F00B726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Upori</w:t>
            </w:r>
          </w:p>
          <w:p w14:paraId="697F11CE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Visovi</w:t>
            </w:r>
          </w:p>
          <w:p w14:paraId="4ADB0658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Rukovanje spravama, rekvizitima i pomagalima različitih oblika</w:t>
            </w:r>
          </w:p>
          <w:p w14:paraId="4F8F3722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Ritmičke strukture</w:t>
            </w:r>
          </w:p>
          <w:p w14:paraId="4442F30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Projektni dani</w:t>
            </w:r>
          </w:p>
        </w:tc>
      </w:tr>
      <w:tr w:rsidR="00281B63" w14:paraId="7EDC167E" w14:textId="77777777" w:rsidTr="00611E84">
        <w:tc>
          <w:tcPr>
            <w:tcW w:w="1808" w:type="dxa"/>
          </w:tcPr>
          <w:p w14:paraId="5D8138D1" w14:textId="77777777" w:rsidR="00281B63" w:rsidRDefault="00281B63" w:rsidP="00281B63">
            <w:r>
              <w:t>LIKOVNA KULTURA</w:t>
            </w:r>
          </w:p>
        </w:tc>
        <w:tc>
          <w:tcPr>
            <w:tcW w:w="2046" w:type="dxa"/>
          </w:tcPr>
          <w:p w14:paraId="416D9560" w14:textId="77777777" w:rsidR="00281B63" w:rsidRPr="005E09D4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5E09D4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E09D4">
              <w:rPr>
                <w:rFonts w:cstheme="minorHAnsi"/>
                <w:sz w:val="20"/>
                <w:szCs w:val="20"/>
              </w:rPr>
              <w:t>STVARALAŠTVO I PRODUKTIVNOST</w:t>
            </w:r>
          </w:p>
          <w:p w14:paraId="2408497C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6CF7EA11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DOŽIVLJAJ I KRITIČKI STAV</w:t>
            </w:r>
          </w:p>
          <w:p w14:paraId="7DDB8E13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6AE67180" w14:textId="77777777" w:rsidR="00281B63" w:rsidRPr="005D42CD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UMJETNOST U KONTEKSTU</w:t>
            </w:r>
          </w:p>
        </w:tc>
        <w:tc>
          <w:tcPr>
            <w:tcW w:w="5922" w:type="dxa"/>
          </w:tcPr>
          <w:p w14:paraId="259D2C6B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OŠ LK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A. 1. 1 -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prepoznaje umjetnost kao način komunikacije i  odgovara na različite poticaje likovnim izražavanjem.</w:t>
            </w:r>
          </w:p>
          <w:p w14:paraId="19BDD486" w14:textId="77777777" w:rsidR="00281B6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OŠ LK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A. 1. 2 -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228ECF61" w14:textId="77777777" w:rsidR="00281B63" w:rsidRPr="00B14A7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 w:rsidRPr="00B14A73">
              <w:rPr>
                <w:rFonts w:cstheme="minorHAnsi"/>
                <w:color w:val="231F20"/>
                <w:sz w:val="18"/>
                <w:szCs w:val="18"/>
              </w:rPr>
              <w:t>B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>. 1 -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Učenik razlikuje likovno i vizualno umjetničko djelo te prepoznaje osobni doživljaj, likovni jezik i tematski sadržaj djela</w:t>
            </w:r>
            <w:r>
              <w:rPr>
                <w:rFonts w:eastAsia="Times New Roman" w:cstheme="minorHAnsi"/>
                <w:color w:val="231F20"/>
                <w:sz w:val="18"/>
                <w:szCs w:val="18"/>
              </w:rPr>
              <w:t>.</w:t>
            </w:r>
          </w:p>
          <w:p w14:paraId="5BB686A4" w14:textId="77777777" w:rsidR="00281B63" w:rsidRPr="00B14A73" w:rsidRDefault="00281B63" w:rsidP="00281B6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 w:rsidRPr="00B14A73">
              <w:rPr>
                <w:rFonts w:cstheme="minorHAnsi"/>
                <w:color w:val="231F20"/>
                <w:sz w:val="18"/>
                <w:szCs w:val="18"/>
              </w:rPr>
              <w:t>B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2 - </w:t>
            </w: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Učenik uspoređuje svoj likovni ili vizualni rad i radove drugih učenika te opisuje svoj rad i vlastiti doživljaj stvaranja.</w:t>
            </w:r>
          </w:p>
          <w:p w14:paraId="04582995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>
              <w:rPr>
                <w:rFonts w:cstheme="minorHAnsi"/>
                <w:color w:val="231F20"/>
                <w:sz w:val="18"/>
                <w:szCs w:val="18"/>
              </w:rPr>
              <w:t>C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1 -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  <w:p w14:paraId="453FF11A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>
              <w:rPr>
                <w:rFonts w:cstheme="minorHAnsi"/>
                <w:color w:val="231F20"/>
                <w:sz w:val="18"/>
                <w:szCs w:val="18"/>
              </w:rPr>
              <w:t>C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2 -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 xml:space="preserve">Učenik povezuje neki aspekt umjetničkog djela s iskustvima iz svakodnevnog života te društvenim kontekstom. </w:t>
            </w:r>
          </w:p>
          <w:p w14:paraId="41114039" w14:textId="77777777" w:rsidR="00281B63" w:rsidRPr="005D42CD" w:rsidRDefault="00281B63" w:rsidP="00281B63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hAnsiTheme="minorHAnsi" w:cstheme="minorHAnsi"/>
                <w:b w:val="0"/>
                <w:sz w:val="18"/>
                <w:szCs w:val="18"/>
                <w:lang w:val="hr-HR"/>
              </w:rPr>
            </w:pPr>
          </w:p>
        </w:tc>
        <w:tc>
          <w:tcPr>
            <w:tcW w:w="4218" w:type="dxa"/>
            <w:gridSpan w:val="2"/>
          </w:tcPr>
          <w:p w14:paraId="4DD99303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Priroda i oblik</w:t>
            </w:r>
          </w:p>
          <w:p w14:paraId="2EE9BECB" w14:textId="77777777" w:rsid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Šahovsko polje</w:t>
            </w:r>
          </w:p>
          <w:p w14:paraId="58495061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  <w:p w14:paraId="0F9D82E4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Osjeti i osjećaji</w:t>
            </w:r>
          </w:p>
          <w:p w14:paraId="28B31CA7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Ja i moji osjećaji</w:t>
            </w:r>
          </w:p>
          <w:p w14:paraId="7A5EF281" w14:textId="77777777" w:rsid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  <w:p w14:paraId="278A35C7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Umjetnost i zajednica</w:t>
            </w:r>
          </w:p>
          <w:p w14:paraId="7C3DD0F5" w14:textId="5E4205AE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 xml:space="preserve">Posjet muzeju/galeriji </w:t>
            </w:r>
            <w:r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–</w:t>
            </w: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 xml:space="preserve"> Čitanje likovnog djela</w:t>
            </w:r>
            <w:r w:rsidR="00E3435E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 xml:space="preserve"> (2)</w:t>
            </w:r>
          </w:p>
          <w:p w14:paraId="6A8633A6" w14:textId="77777777" w:rsid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  <w:p w14:paraId="39784FD5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Priroda i oblik</w:t>
            </w:r>
          </w:p>
          <w:p w14:paraId="579B60C4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Proljetnice - visibaba</w:t>
            </w:r>
          </w:p>
        </w:tc>
      </w:tr>
      <w:tr w:rsidR="00281B63" w14:paraId="053C1B2F" w14:textId="77777777" w:rsidTr="00611E84">
        <w:tc>
          <w:tcPr>
            <w:tcW w:w="1808" w:type="dxa"/>
          </w:tcPr>
          <w:p w14:paraId="5C57D110" w14:textId="77777777" w:rsidR="00281B63" w:rsidRDefault="00281B63" w:rsidP="00281B63">
            <w:r>
              <w:lastRenderedPageBreak/>
              <w:t>GLAZBENA KULTURA</w:t>
            </w:r>
          </w:p>
        </w:tc>
        <w:tc>
          <w:tcPr>
            <w:tcW w:w="2046" w:type="dxa"/>
          </w:tcPr>
          <w:p w14:paraId="2FFC453B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7BF8A9EB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0D9B9323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24685572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51A2C4F0" w14:textId="77777777" w:rsidR="00281B63" w:rsidRPr="006A582D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C. RAZUMIJEVANJE GLAZBE U KONTEKSTU</w:t>
            </w:r>
          </w:p>
        </w:tc>
        <w:tc>
          <w:tcPr>
            <w:tcW w:w="5922" w:type="dxa"/>
          </w:tcPr>
          <w:p w14:paraId="6C6A12D0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A. 1. 1 </w:t>
            </w:r>
            <w:r>
              <w:rPr>
                <w:rFonts w:cstheme="minorHAnsi"/>
                <w:sz w:val="18"/>
                <w:szCs w:val="18"/>
              </w:rPr>
              <w:t>- Učenik p</w:t>
            </w:r>
            <w:r w:rsidRPr="00D87903">
              <w:rPr>
                <w:rFonts w:cstheme="minorHAnsi"/>
                <w:sz w:val="18"/>
                <w:szCs w:val="18"/>
              </w:rPr>
              <w:t>oznaje određeni broj skladbi.</w:t>
            </w:r>
          </w:p>
          <w:p w14:paraId="3C60976B" w14:textId="77777777" w:rsidR="00281B6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A. 1. 2 </w:t>
            </w:r>
            <w:r>
              <w:rPr>
                <w:rFonts w:cstheme="minorHAnsi"/>
                <w:sz w:val="18"/>
                <w:szCs w:val="18"/>
              </w:rPr>
              <w:t>- Učenik t</w:t>
            </w:r>
            <w:r w:rsidRPr="00D87903">
              <w:rPr>
                <w:rFonts w:cstheme="minorHAnsi"/>
                <w:sz w:val="18"/>
                <w:szCs w:val="18"/>
              </w:rPr>
              <w:t>emeljem slušanja, razlikuje pojedine glazbeno-izražajne sastavnice.</w:t>
            </w:r>
          </w:p>
          <w:p w14:paraId="609DC666" w14:textId="77777777" w:rsidR="00281B63" w:rsidRPr="00D96148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Učenik s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udjeluje u zajedničkoj izvedbi glazbe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.</w:t>
            </w:r>
            <w:r w:rsidRPr="00D96148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1FD131CA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>B. 1. 2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p</w:t>
            </w:r>
            <w:r w:rsidRPr="00D87903">
              <w:rPr>
                <w:rFonts w:cstheme="minorHAnsi"/>
                <w:sz w:val="18"/>
                <w:szCs w:val="18"/>
              </w:rPr>
              <w:t>jeva/izvodi pjesme i brojalice.</w:t>
            </w:r>
          </w:p>
          <w:p w14:paraId="376FDA17" w14:textId="77777777" w:rsidR="00281B6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>B. 1. 3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i</w:t>
            </w:r>
            <w:r w:rsidRPr="00D87903">
              <w:rPr>
                <w:rFonts w:cstheme="minorHAnsi"/>
                <w:sz w:val="18"/>
                <w:szCs w:val="18"/>
              </w:rPr>
              <w:t>zvodi glazbene igre uz pjevanje, slušanje glazbe i pokret uz glazbu.</w:t>
            </w:r>
          </w:p>
          <w:p w14:paraId="590E77AD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-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stvara/improvizira melodijske i ritamske cjeline te svira uz pjesme/brojalice koje izvodi.</w:t>
            </w:r>
          </w:p>
          <w:p w14:paraId="1B120117" w14:textId="77777777" w:rsidR="00281B63" w:rsidRPr="00D96148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C. 1. </w:t>
            </w:r>
            <w:r>
              <w:rPr>
                <w:rFonts w:cstheme="minorHAnsi"/>
                <w:sz w:val="18"/>
                <w:szCs w:val="18"/>
              </w:rPr>
              <w:t xml:space="preserve">1 - 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n</w:t>
            </w:r>
            <w:r w:rsidRPr="00D87903">
              <w:rPr>
                <w:rFonts w:cstheme="minorHAnsi"/>
                <w:sz w:val="18"/>
                <w:szCs w:val="18"/>
              </w:rPr>
              <w:t>a osnovu slušanja glazbe i aktivnog muziciranja prepoznaje različite uloge glazbe. </w:t>
            </w:r>
          </w:p>
          <w:p w14:paraId="1CC08FA5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8" w:type="dxa"/>
            <w:gridSpan w:val="2"/>
          </w:tcPr>
          <w:p w14:paraId="225380F0" w14:textId="77777777" w:rsidR="00281B63" w:rsidRDefault="004824A1" w:rsidP="004824A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E43DE">
              <w:rPr>
                <w:rFonts w:cstheme="minorHAnsi"/>
                <w:sz w:val="18"/>
                <w:szCs w:val="18"/>
              </w:rPr>
              <w:t xml:space="preserve">PJEVANJE I SVIRANJE: pjesma </w:t>
            </w:r>
            <w:r w:rsidRPr="00DE43DE">
              <w:rPr>
                <w:rFonts w:cstheme="minorHAnsi"/>
                <w:i/>
                <w:sz w:val="18"/>
                <w:szCs w:val="18"/>
              </w:rPr>
              <w:t>Stari vuk</w:t>
            </w:r>
            <w:r w:rsidRPr="00DE43DE">
              <w:rPr>
                <w:rFonts w:cstheme="minorHAnsi"/>
                <w:sz w:val="18"/>
                <w:szCs w:val="18"/>
              </w:rPr>
              <w:t xml:space="preserve">; brojalica </w:t>
            </w:r>
            <w:r w:rsidRPr="00DE43DE">
              <w:rPr>
                <w:rFonts w:cstheme="minorHAnsi"/>
                <w:i/>
                <w:sz w:val="18"/>
                <w:szCs w:val="18"/>
              </w:rPr>
              <w:t>Eci peci pec</w:t>
            </w:r>
            <w:r w:rsidRPr="00DE43D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DE43DE">
              <w:rPr>
                <w:rFonts w:cstheme="minorHAnsi"/>
                <w:sz w:val="18"/>
                <w:szCs w:val="18"/>
              </w:rPr>
              <w:t xml:space="preserve">SLUŠANJE: </w:t>
            </w:r>
            <w:r w:rsidRPr="00DE43DE">
              <w:rPr>
                <w:rFonts w:cstheme="minorHAnsi"/>
                <w:i/>
                <w:sz w:val="18"/>
                <w:szCs w:val="18"/>
              </w:rPr>
              <w:t>Aida</w:t>
            </w:r>
            <w:r w:rsidRPr="00DE43DE">
              <w:rPr>
                <w:rFonts w:cstheme="minorHAnsi"/>
                <w:sz w:val="18"/>
                <w:szCs w:val="18"/>
              </w:rPr>
              <w:t xml:space="preserve">, </w:t>
            </w:r>
            <w:r w:rsidRPr="00DE43DE">
              <w:rPr>
                <w:rFonts w:cstheme="minorHAnsi"/>
                <w:i/>
                <w:sz w:val="18"/>
                <w:szCs w:val="18"/>
              </w:rPr>
              <w:t xml:space="preserve">Trijumfalna koračnica </w:t>
            </w:r>
            <w:r w:rsidRPr="00DE43DE">
              <w:rPr>
                <w:rFonts w:cstheme="minorHAnsi"/>
                <w:sz w:val="18"/>
                <w:szCs w:val="18"/>
              </w:rPr>
              <w:t>(ulomak)</w:t>
            </w:r>
          </w:p>
          <w:p w14:paraId="7886426A" w14:textId="77777777" w:rsidR="004824A1" w:rsidRDefault="004824A1" w:rsidP="004824A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1AEC46F" w14:textId="77777777" w:rsidR="004824A1" w:rsidRDefault="004824A1" w:rsidP="004824A1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  <w:r w:rsidRPr="003D0E81">
              <w:rPr>
                <w:rFonts w:cstheme="minorHAnsi"/>
                <w:sz w:val="18"/>
                <w:szCs w:val="18"/>
              </w:rPr>
              <w:t xml:space="preserve">PJEVANJE I POKRET:  </w:t>
            </w:r>
            <w:r w:rsidRPr="003D0E81">
              <w:rPr>
                <w:rFonts w:cstheme="minorHAnsi"/>
                <w:i/>
                <w:sz w:val="18"/>
                <w:szCs w:val="18"/>
              </w:rPr>
              <w:t>Ja posijah repu</w:t>
            </w:r>
            <w:r w:rsidRPr="003D0E81">
              <w:rPr>
                <w:rFonts w:cstheme="minorHAnsi"/>
                <w:sz w:val="18"/>
                <w:szCs w:val="18"/>
              </w:rPr>
              <w:t>, hrvatska tradicijska;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D0E81">
              <w:rPr>
                <w:rFonts w:cstheme="minorHAnsi"/>
                <w:sz w:val="18"/>
                <w:szCs w:val="18"/>
              </w:rPr>
              <w:t xml:space="preserve">SVIRANJE: brojalica </w:t>
            </w:r>
            <w:r w:rsidRPr="003D0E81">
              <w:rPr>
                <w:rFonts w:cstheme="minorHAnsi"/>
                <w:i/>
                <w:sz w:val="18"/>
                <w:szCs w:val="18"/>
              </w:rPr>
              <w:t>Baba i žaba</w:t>
            </w:r>
            <w:r w:rsidRPr="003D0E81">
              <w:rPr>
                <w:rFonts w:cstheme="minorHAnsi"/>
                <w:sz w:val="18"/>
                <w:szCs w:val="18"/>
              </w:rPr>
              <w:t xml:space="preserve">; pratnja pjesmi </w:t>
            </w:r>
            <w:r w:rsidRPr="003D0E81">
              <w:rPr>
                <w:rFonts w:cstheme="minorHAnsi"/>
                <w:i/>
                <w:sz w:val="18"/>
                <w:szCs w:val="18"/>
              </w:rPr>
              <w:t>Ja posijah repu</w:t>
            </w:r>
          </w:p>
          <w:p w14:paraId="38B2ADC4" w14:textId="77777777" w:rsidR="004824A1" w:rsidRDefault="004824A1" w:rsidP="004824A1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  <w:p w14:paraId="39C11112" w14:textId="77777777" w:rsidR="004824A1" w:rsidRDefault="004824A1" w:rsidP="004824A1">
            <w:pPr>
              <w:autoSpaceDE w:val="0"/>
              <w:autoSpaceDN w:val="0"/>
              <w:adjustRightInd w:val="0"/>
              <w:rPr>
                <w:rFonts w:cstheme="minorHAnsi"/>
                <w:i/>
                <w:color w:val="231F20"/>
                <w:sz w:val="18"/>
                <w:szCs w:val="18"/>
              </w:rPr>
            </w:pPr>
            <w:r w:rsidRPr="00753C92">
              <w:rPr>
                <w:rFonts w:cstheme="minorHAnsi"/>
                <w:sz w:val="18"/>
                <w:szCs w:val="18"/>
              </w:rPr>
              <w:t xml:space="preserve">PJEVANJE I POKRET: pjesma </w:t>
            </w:r>
            <w:r w:rsidRPr="00753C92">
              <w:rPr>
                <w:rFonts w:cstheme="minorHAnsi"/>
                <w:i/>
                <w:sz w:val="18"/>
                <w:szCs w:val="18"/>
              </w:rPr>
              <w:t>Ja posijah repu</w:t>
            </w:r>
            <w:r>
              <w:rPr>
                <w:rFonts w:cstheme="minorHAnsi"/>
                <w:i/>
                <w:sz w:val="18"/>
                <w:szCs w:val="18"/>
              </w:rPr>
              <w:t xml:space="preserve">, </w:t>
            </w:r>
            <w:r w:rsidRPr="00753C92">
              <w:rPr>
                <w:rFonts w:cstheme="minorHAnsi"/>
                <w:color w:val="231F20"/>
                <w:sz w:val="18"/>
                <w:szCs w:val="18"/>
              </w:rPr>
              <w:t xml:space="preserve">SLUŠANJE: </w:t>
            </w:r>
            <w:r w:rsidRPr="00753C92">
              <w:rPr>
                <w:rFonts w:cstheme="minorHAnsi"/>
                <w:i/>
                <w:color w:val="231F20"/>
                <w:sz w:val="18"/>
                <w:szCs w:val="18"/>
              </w:rPr>
              <w:t>Ljubav se ne trži</w:t>
            </w:r>
          </w:p>
          <w:p w14:paraId="3EB8A359" w14:textId="77777777" w:rsidR="004824A1" w:rsidRDefault="004824A1" w:rsidP="004824A1">
            <w:pPr>
              <w:autoSpaceDE w:val="0"/>
              <w:autoSpaceDN w:val="0"/>
              <w:adjustRightInd w:val="0"/>
              <w:rPr>
                <w:rFonts w:cstheme="minorHAnsi"/>
                <w:i/>
                <w:color w:val="231F20"/>
                <w:sz w:val="18"/>
                <w:szCs w:val="18"/>
              </w:rPr>
            </w:pPr>
          </w:p>
          <w:p w14:paraId="20C7F2F9" w14:textId="77777777" w:rsidR="004824A1" w:rsidRDefault="004824A1" w:rsidP="004824A1">
            <w:pPr>
              <w:outlineLvl w:val="0"/>
              <w:rPr>
                <w:rFonts w:cstheme="minorHAnsi"/>
                <w:i/>
                <w:sz w:val="18"/>
                <w:szCs w:val="18"/>
              </w:rPr>
            </w:pPr>
            <w:r w:rsidRPr="00830115">
              <w:rPr>
                <w:rFonts w:cstheme="minorHAnsi"/>
                <w:sz w:val="18"/>
                <w:szCs w:val="18"/>
              </w:rPr>
              <w:t xml:space="preserve">PJEVANJE I POKRET: pjesma </w:t>
            </w:r>
            <w:r w:rsidRPr="00830115">
              <w:rPr>
                <w:rFonts w:cstheme="minorHAnsi"/>
                <w:i/>
                <w:sz w:val="18"/>
                <w:szCs w:val="18"/>
              </w:rPr>
              <w:t>Proljeće</w:t>
            </w:r>
            <w:r>
              <w:rPr>
                <w:rFonts w:cstheme="minorHAnsi"/>
                <w:i/>
                <w:sz w:val="18"/>
                <w:szCs w:val="18"/>
              </w:rPr>
              <w:t xml:space="preserve">, </w:t>
            </w:r>
            <w:r w:rsidRPr="00830115">
              <w:rPr>
                <w:rFonts w:cstheme="minorHAnsi"/>
                <w:sz w:val="18"/>
                <w:szCs w:val="18"/>
              </w:rPr>
              <w:t xml:space="preserve">SLUŠANJE: </w:t>
            </w:r>
            <w:r w:rsidRPr="00830115">
              <w:rPr>
                <w:rFonts w:cstheme="minorHAnsi"/>
                <w:i/>
                <w:sz w:val="18"/>
                <w:szCs w:val="18"/>
              </w:rPr>
              <w:t>Valcer cvijeća</w:t>
            </w:r>
          </w:p>
          <w:p w14:paraId="56A4BFBF" w14:textId="77777777" w:rsidR="00B247C5" w:rsidRDefault="00B247C5" w:rsidP="004824A1">
            <w:pPr>
              <w:outlineLvl w:val="0"/>
              <w:rPr>
                <w:rFonts w:cstheme="minorHAnsi"/>
                <w:sz w:val="18"/>
                <w:szCs w:val="18"/>
              </w:rPr>
            </w:pPr>
          </w:p>
          <w:p w14:paraId="554860AF" w14:textId="77777777" w:rsidR="00B247C5" w:rsidRPr="00B247C5" w:rsidRDefault="00B247C5" w:rsidP="00B247C5">
            <w:pPr>
              <w:outlineLvl w:val="0"/>
              <w:rPr>
                <w:rFonts w:cstheme="minorHAnsi"/>
                <w:bCs/>
                <w:i/>
                <w:sz w:val="18"/>
                <w:szCs w:val="18"/>
              </w:rPr>
            </w:pPr>
            <w:r w:rsidRPr="00B247C5">
              <w:rPr>
                <w:rFonts w:cstheme="minorHAnsi"/>
                <w:bCs/>
                <w:sz w:val="18"/>
                <w:szCs w:val="18"/>
              </w:rPr>
              <w:t xml:space="preserve">PJEVANJE I POKRET: glazbena igra </w:t>
            </w:r>
            <w:r w:rsidRPr="00B247C5">
              <w:rPr>
                <w:rFonts w:cstheme="minorHAnsi"/>
                <w:bCs/>
                <w:i/>
                <w:sz w:val="18"/>
                <w:szCs w:val="18"/>
              </w:rPr>
              <w:t>Čvorak</w:t>
            </w:r>
          </w:p>
          <w:p w14:paraId="54B20372" w14:textId="77777777" w:rsidR="00B247C5" w:rsidRPr="00B247C5" w:rsidRDefault="00B247C5" w:rsidP="00B247C5">
            <w:pPr>
              <w:outlineLvl w:val="0"/>
              <w:rPr>
                <w:rFonts w:cstheme="minorHAnsi"/>
                <w:bCs/>
                <w:i/>
                <w:sz w:val="18"/>
                <w:szCs w:val="18"/>
              </w:rPr>
            </w:pPr>
            <w:r w:rsidRPr="00B247C5">
              <w:rPr>
                <w:rFonts w:cstheme="minorHAnsi"/>
                <w:bCs/>
                <w:sz w:val="18"/>
                <w:szCs w:val="18"/>
              </w:rPr>
              <w:t>SLUŠANJE:</w:t>
            </w:r>
            <w:r w:rsidRPr="00B247C5">
              <w:rPr>
                <w:rFonts w:cstheme="minorHAnsi"/>
                <w:bCs/>
                <w:i/>
                <w:sz w:val="18"/>
                <w:szCs w:val="18"/>
              </w:rPr>
              <w:t xml:space="preserve"> Valcer cvijeća</w:t>
            </w:r>
          </w:p>
          <w:p w14:paraId="4C5F75EE" w14:textId="31C1108D" w:rsidR="00B247C5" w:rsidRPr="004824A1" w:rsidRDefault="00B247C5" w:rsidP="004824A1">
            <w:pPr>
              <w:outlineLvl w:val="0"/>
              <w:rPr>
                <w:rFonts w:cstheme="minorHAnsi"/>
                <w:sz w:val="18"/>
                <w:szCs w:val="18"/>
              </w:rPr>
            </w:pPr>
          </w:p>
        </w:tc>
      </w:tr>
      <w:tr w:rsidR="008D4BB0" w14:paraId="7FA25767" w14:textId="77777777" w:rsidTr="00574E7F">
        <w:trPr>
          <w:gridAfter w:val="1"/>
          <w:wAfter w:w="106" w:type="dxa"/>
        </w:trPr>
        <w:tc>
          <w:tcPr>
            <w:tcW w:w="13888" w:type="dxa"/>
            <w:gridSpan w:val="4"/>
          </w:tcPr>
          <w:p w14:paraId="6DEB86E1" w14:textId="77777777" w:rsidR="008D4BB0" w:rsidRPr="00932275" w:rsidRDefault="008D4BB0" w:rsidP="00574E7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KORELACIJA S</w:t>
            </w:r>
            <w:r w:rsidRPr="00932275">
              <w:rPr>
                <w:rFonts w:cstheme="minorHAnsi"/>
                <w:b/>
                <w:bCs/>
                <w:sz w:val="18"/>
                <w:szCs w:val="18"/>
              </w:rPr>
              <w:t xml:space="preserve"> MEĐUPREDMETNIM TEMAMA</w:t>
            </w:r>
          </w:p>
        </w:tc>
      </w:tr>
      <w:tr w:rsidR="008D4BB0" w14:paraId="2C09913C" w14:textId="77777777" w:rsidTr="00574E7F">
        <w:trPr>
          <w:gridAfter w:val="1"/>
          <w:wAfter w:w="106" w:type="dxa"/>
        </w:trPr>
        <w:tc>
          <w:tcPr>
            <w:tcW w:w="13888" w:type="dxa"/>
            <w:gridSpan w:val="4"/>
          </w:tcPr>
          <w:p w14:paraId="11FFF964" w14:textId="283F110D" w:rsidR="008D4BB0" w:rsidRPr="00932275" w:rsidRDefault="00AA0243" w:rsidP="00574E7F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932275">
              <w:rPr>
                <w:rFonts w:cstheme="minorHAnsi"/>
                <w:b/>
                <w:sz w:val="20"/>
                <w:szCs w:val="20"/>
              </w:rPr>
              <w:t>goo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8D4BB0" w:rsidRPr="00932275">
              <w:rPr>
                <w:rFonts w:cstheme="minorHAnsi"/>
                <w:sz w:val="20"/>
                <w:szCs w:val="20"/>
              </w:rPr>
              <w:t xml:space="preserve">- </w:t>
            </w:r>
            <w:r w:rsidR="008D4BB0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A. 1. 1; </w:t>
            </w:r>
            <w:r w:rsidRPr="00932275">
              <w:rPr>
                <w:rFonts w:cstheme="minorHAnsi"/>
                <w:bCs/>
                <w:sz w:val="20"/>
                <w:szCs w:val="20"/>
              </w:rPr>
              <w:t>B. 1. 1;</w:t>
            </w:r>
            <w:r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C. 1. 1</w:t>
            </w:r>
            <w:r>
              <w:rPr>
                <w:rFonts w:eastAsia="Times New Roman" w:cstheme="minorHAnsi"/>
                <w:color w:val="231F20"/>
                <w:sz w:val="20"/>
                <w:szCs w:val="20"/>
              </w:rPr>
              <w:t>;</w:t>
            </w:r>
            <w:r w:rsidRPr="00932275">
              <w:rPr>
                <w:rFonts w:cstheme="minorHAnsi"/>
                <w:bCs/>
                <w:sz w:val="20"/>
                <w:szCs w:val="20"/>
              </w:rPr>
              <w:t xml:space="preserve"> C. 1 .3</w:t>
            </w:r>
          </w:p>
          <w:p w14:paraId="240F2541" w14:textId="1016AD3D" w:rsidR="008D4BB0" w:rsidRPr="00932275" w:rsidRDefault="00AA0243" w:rsidP="00574E7F">
            <w:pPr>
              <w:rPr>
                <w:rFonts w:cstheme="minorHAnsi"/>
                <w:b/>
                <w:sz w:val="20"/>
                <w:szCs w:val="20"/>
              </w:rPr>
            </w:pPr>
            <w:r w:rsidRPr="00932275">
              <w:rPr>
                <w:rFonts w:cstheme="minorHAnsi"/>
                <w:b/>
                <w:sz w:val="20"/>
                <w:szCs w:val="20"/>
              </w:rPr>
              <w:t>o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  <w:r w:rsidRPr="00932275">
              <w:rPr>
                <w:rFonts w:cstheme="minorHAnsi"/>
                <w:b/>
                <w:sz w:val="20"/>
                <w:szCs w:val="20"/>
              </w:rPr>
              <w:t xml:space="preserve">r </w:t>
            </w:r>
            <w:r w:rsidR="008D4BB0" w:rsidRPr="00932275">
              <w:rPr>
                <w:rFonts w:cstheme="minorHAnsi"/>
                <w:sz w:val="20"/>
                <w:szCs w:val="20"/>
              </w:rPr>
              <w:t xml:space="preserve">- </w:t>
            </w:r>
            <w:r w:rsidR="008D4BB0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A. 1. 1;  C. 1. 2.</w:t>
            </w:r>
          </w:p>
          <w:p w14:paraId="741503BB" w14:textId="7CCFE3EC" w:rsidR="008D4BB0" w:rsidRPr="00932275" w:rsidRDefault="00AA0243" w:rsidP="00574E7F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osr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8D4BB0" w:rsidRPr="00932275">
              <w:rPr>
                <w:rFonts w:cstheme="minorHAnsi"/>
                <w:sz w:val="20"/>
                <w:szCs w:val="20"/>
              </w:rPr>
              <w:t xml:space="preserve">– A. 1. 1; A. 1. 2; C. 1. 2 </w:t>
            </w:r>
          </w:p>
          <w:p w14:paraId="653D03F5" w14:textId="39DBF9B6" w:rsidR="008D4BB0" w:rsidRPr="00932275" w:rsidRDefault="00AA0243" w:rsidP="00574E7F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eastAsia="Times New Roman" w:cstheme="minorHAnsi"/>
                <w:b/>
                <w:color w:val="231F20"/>
                <w:sz w:val="20"/>
                <w:szCs w:val="20"/>
              </w:rPr>
              <w:t>ikt</w:t>
            </w:r>
            <w:r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</w:t>
            </w:r>
            <w:r w:rsidR="008D4BB0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- A. 1. 1;  A. 1. 2; B. 1. 3</w:t>
            </w:r>
          </w:p>
          <w:p w14:paraId="70CDC4EA" w14:textId="2DFCC946" w:rsidR="008D4BB0" w:rsidRDefault="00AA0243" w:rsidP="00574E7F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z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dr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8D4BB0" w:rsidRPr="00932275">
              <w:rPr>
                <w:rFonts w:cstheme="minorHAnsi"/>
                <w:sz w:val="20"/>
                <w:szCs w:val="20"/>
              </w:rPr>
              <w:t xml:space="preserve">– B. 1. 2. A; C. 1. 1. A </w:t>
            </w:r>
          </w:p>
          <w:p w14:paraId="51184B32" w14:textId="5DED1E34" w:rsidR="008D4BB0" w:rsidRPr="008D4BB0" w:rsidRDefault="00AA0243" w:rsidP="008D4BB0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</w:rPr>
            </w:pPr>
            <w:r w:rsidRPr="00932275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uku</w:t>
            </w:r>
            <w:r w:rsidRPr="00932275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 xml:space="preserve"> </w:t>
            </w:r>
            <w:r w:rsidR="008D4BB0" w:rsidRPr="00932275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 xml:space="preserve">– </w:t>
            </w:r>
            <w:r w:rsidR="008D4BB0" w:rsidRPr="00932275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</w:rPr>
              <w:t>A. 1. 1A. 1. 3; A. 1. 4; B. 1. 1; B. 1. 2; B. 1. 4; c. 1. 1; C. 1. 2; C. 1. 3; D. 1. 1; D. 1. 2</w:t>
            </w:r>
          </w:p>
        </w:tc>
      </w:tr>
    </w:tbl>
    <w:p w14:paraId="06157CFF" w14:textId="77777777" w:rsidR="006D0562" w:rsidRDefault="006D0562" w:rsidP="004F0D28"/>
    <w:p w14:paraId="7F7407A2" w14:textId="77777777" w:rsidR="006E6255" w:rsidRDefault="006E6255" w:rsidP="004F0D28"/>
    <w:p w14:paraId="2155CA90" w14:textId="77777777" w:rsidR="004F0D28" w:rsidRPr="00A7666A" w:rsidRDefault="004F0D28" w:rsidP="004F0D28">
      <w:pPr>
        <w:rPr>
          <w:sz w:val="28"/>
          <w:szCs w:val="28"/>
        </w:rPr>
      </w:pPr>
      <w:r w:rsidRPr="00A7666A">
        <w:rPr>
          <w:sz w:val="28"/>
          <w:szCs w:val="28"/>
        </w:rPr>
        <w:t xml:space="preserve">TEMA: </w:t>
      </w:r>
      <w:r w:rsidRPr="00A7666A">
        <w:rPr>
          <w:b/>
          <w:bCs/>
          <w:sz w:val="28"/>
          <w:szCs w:val="28"/>
        </w:rPr>
        <w:t>PROLJEĆE NAS BOJAMA VESELI, ČUVATI PRIRODU SVE JE ŠTO ŽELI</w:t>
      </w:r>
    </w:p>
    <w:p w14:paraId="7348C1C3" w14:textId="77777777" w:rsidR="005E46B5" w:rsidRDefault="005E46B5" w:rsidP="005E46B5">
      <w:r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4F0D28" w14:paraId="32C46AD1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493E52AC" w14:textId="77777777" w:rsidR="004F0D28" w:rsidRDefault="004F0D28" w:rsidP="00611E84">
            <w:r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6F65BA2" w14:textId="77777777" w:rsidR="004F0D28" w:rsidRDefault="004F0D28" w:rsidP="00611E84">
            <w:r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4265D2C" w14:textId="77777777" w:rsidR="004F0D28" w:rsidRDefault="004F0D28" w:rsidP="00611E84">
            <w:r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ED13CA0" w14:textId="77777777" w:rsidR="004F0D28" w:rsidRDefault="004F0D28" w:rsidP="00611E84">
            <w:r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C0F7F39" w14:textId="77777777" w:rsidR="004F0D28" w:rsidRDefault="004F0D28" w:rsidP="00611E84">
            <w:r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99070EA" w14:textId="77777777" w:rsidR="004F0D28" w:rsidRDefault="004F0D28" w:rsidP="00611E84">
            <w:r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6548BE96" w14:textId="77777777" w:rsidR="004F0D28" w:rsidRDefault="004F0D28" w:rsidP="00611E84">
            <w:r>
              <w:t>SAT RAZREDNIKA</w:t>
            </w:r>
          </w:p>
        </w:tc>
      </w:tr>
      <w:tr w:rsidR="00F94774" w:rsidRPr="00F94774" w14:paraId="5EF13269" w14:textId="77777777" w:rsidTr="00611E84">
        <w:tc>
          <w:tcPr>
            <w:tcW w:w="1999" w:type="dxa"/>
          </w:tcPr>
          <w:p w14:paraId="3442A41A" w14:textId="65AEC362" w:rsidR="004F0D28" w:rsidRPr="00F94774" w:rsidRDefault="001B189A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1</w:t>
            </w:r>
            <w:r w:rsidR="00AD04CE" w:rsidRPr="00F94774">
              <w:rPr>
                <w:color w:val="000000" w:themeColor="text1"/>
              </w:rPr>
              <w:t>3</w:t>
            </w:r>
          </w:p>
        </w:tc>
        <w:tc>
          <w:tcPr>
            <w:tcW w:w="1999" w:type="dxa"/>
          </w:tcPr>
          <w:p w14:paraId="7B9E3A8E" w14:textId="77777777" w:rsidR="004F0D28" w:rsidRPr="00F94774" w:rsidRDefault="001B189A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12</w:t>
            </w:r>
          </w:p>
        </w:tc>
        <w:tc>
          <w:tcPr>
            <w:tcW w:w="1999" w:type="dxa"/>
          </w:tcPr>
          <w:p w14:paraId="003953E0" w14:textId="5ED37473" w:rsidR="004F0D28" w:rsidRPr="00F94774" w:rsidRDefault="00BD658E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5</w:t>
            </w:r>
          </w:p>
        </w:tc>
        <w:tc>
          <w:tcPr>
            <w:tcW w:w="1999" w:type="dxa"/>
          </w:tcPr>
          <w:p w14:paraId="32535646" w14:textId="77777777" w:rsidR="004F0D28" w:rsidRPr="00F94774" w:rsidRDefault="001B189A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9</w:t>
            </w:r>
          </w:p>
        </w:tc>
        <w:tc>
          <w:tcPr>
            <w:tcW w:w="1999" w:type="dxa"/>
          </w:tcPr>
          <w:p w14:paraId="4221811D" w14:textId="77777777" w:rsidR="004F0D28" w:rsidRPr="00F94774" w:rsidRDefault="001B189A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3</w:t>
            </w:r>
          </w:p>
        </w:tc>
        <w:tc>
          <w:tcPr>
            <w:tcW w:w="1999" w:type="dxa"/>
          </w:tcPr>
          <w:p w14:paraId="1A631AEA" w14:textId="77777777" w:rsidR="004F0D28" w:rsidRPr="00F94774" w:rsidRDefault="001B189A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3</w:t>
            </w:r>
          </w:p>
        </w:tc>
        <w:tc>
          <w:tcPr>
            <w:tcW w:w="2000" w:type="dxa"/>
          </w:tcPr>
          <w:p w14:paraId="670C53A1" w14:textId="77777777" w:rsidR="004F0D28" w:rsidRPr="00F94774" w:rsidRDefault="001B189A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3</w:t>
            </w:r>
          </w:p>
        </w:tc>
      </w:tr>
    </w:tbl>
    <w:p w14:paraId="6627C7B3" w14:textId="77777777" w:rsidR="004F0D28" w:rsidRDefault="004F0D28" w:rsidP="004F0D28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1"/>
        <w:gridCol w:w="2037"/>
        <w:gridCol w:w="5938"/>
        <w:gridCol w:w="4218"/>
      </w:tblGrid>
      <w:tr w:rsidR="00611E84" w14:paraId="3B958C89" w14:textId="77777777" w:rsidTr="00611E84">
        <w:tc>
          <w:tcPr>
            <w:tcW w:w="1801" w:type="dxa"/>
          </w:tcPr>
          <w:p w14:paraId="1F250AE7" w14:textId="77777777" w:rsidR="00611E84" w:rsidRDefault="00611E84" w:rsidP="00611E84">
            <w:r>
              <w:lastRenderedPageBreak/>
              <w:t>NASTAVNI PREDMET</w:t>
            </w:r>
          </w:p>
        </w:tc>
        <w:tc>
          <w:tcPr>
            <w:tcW w:w="2037" w:type="dxa"/>
          </w:tcPr>
          <w:p w14:paraId="6B1FF078" w14:textId="77777777" w:rsidR="00611E84" w:rsidRDefault="00611E84" w:rsidP="00611E84">
            <w:r>
              <w:t>DOMENE</w:t>
            </w:r>
          </w:p>
        </w:tc>
        <w:tc>
          <w:tcPr>
            <w:tcW w:w="5938" w:type="dxa"/>
          </w:tcPr>
          <w:p w14:paraId="43592068" w14:textId="77777777" w:rsidR="00611E84" w:rsidRDefault="00611E84" w:rsidP="00611E84">
            <w:r>
              <w:t>ISHODI</w:t>
            </w:r>
          </w:p>
        </w:tc>
        <w:tc>
          <w:tcPr>
            <w:tcW w:w="4218" w:type="dxa"/>
          </w:tcPr>
          <w:p w14:paraId="4D3D1683" w14:textId="77777777" w:rsidR="00611E84" w:rsidRDefault="00611E84" w:rsidP="00611E84">
            <w:pPr>
              <w:jc w:val="center"/>
            </w:pPr>
            <w:r>
              <w:t>NASTAVNI SADRŽAJI</w:t>
            </w:r>
          </w:p>
        </w:tc>
      </w:tr>
      <w:tr w:rsidR="00611E84" w14:paraId="4E509858" w14:textId="77777777" w:rsidTr="00611E84">
        <w:tc>
          <w:tcPr>
            <w:tcW w:w="1801" w:type="dxa"/>
          </w:tcPr>
          <w:p w14:paraId="733D41A7" w14:textId="77777777" w:rsidR="00611E84" w:rsidRDefault="00611E84" w:rsidP="00611E84">
            <w:r>
              <w:t>HRVATSKI JEZIK</w:t>
            </w:r>
          </w:p>
        </w:tc>
        <w:tc>
          <w:tcPr>
            <w:tcW w:w="2037" w:type="dxa"/>
          </w:tcPr>
          <w:p w14:paraId="100C945D" w14:textId="77777777" w:rsidR="00611E84" w:rsidRPr="006022EC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6022EC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A.</w:t>
            </w: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HRVATSKI JEZIK I KOMUNIKACIJA</w:t>
            </w:r>
          </w:p>
          <w:p w14:paraId="4DA46E74" w14:textId="77777777" w:rsidR="00611E84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  <w:p w14:paraId="382E3A99" w14:textId="77777777" w:rsidR="00611E84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B. KNJIŽEVNOST I STVARALAŠTVO</w:t>
            </w:r>
          </w:p>
          <w:p w14:paraId="608ACCFB" w14:textId="77777777" w:rsidR="00611E84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  <w:p w14:paraId="47E6AB60" w14:textId="77777777" w:rsidR="00611E84" w:rsidRPr="00EC0590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C. KULTURA I MEDIJI</w:t>
            </w:r>
          </w:p>
        </w:tc>
        <w:tc>
          <w:tcPr>
            <w:tcW w:w="5938" w:type="dxa"/>
          </w:tcPr>
          <w:p w14:paraId="774954D1" w14:textId="77777777" w:rsidR="00611E84" w:rsidRPr="007F06C1" w:rsidRDefault="00611E84" w:rsidP="00611E8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Učenik razgovara i govori u skladu s jezičnim razvojem izražavajući svoje potrebe, misli i osjećaje.</w:t>
            </w:r>
          </w:p>
          <w:p w14:paraId="5347D90D" w14:textId="77777777" w:rsidR="00611E84" w:rsidRPr="007F06C1" w:rsidRDefault="00611E84" w:rsidP="00611E84">
            <w:pP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Učenik sluša jednostavne tekstove, točno izgovara glasove, riječi i rečenice na temelju slušanoga teksta.</w:t>
            </w:r>
          </w:p>
          <w:p w14:paraId="065E9CC5" w14:textId="77777777" w:rsidR="00611E84" w:rsidRPr="007F06C1" w:rsidRDefault="00611E84" w:rsidP="00611E84">
            <w:pP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Učenik čita tekstove primjerene početnomu opismenjavanju i jezičnome razvoju.</w:t>
            </w:r>
          </w:p>
          <w:p w14:paraId="76B0EB42" w14:textId="77777777" w:rsidR="00611E84" w:rsidRPr="007F06C1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4 - Učenik piše školskim formalnim pismom slova, riječi i kratke rečenice u skladu s jezičnim razvojem.</w:t>
            </w:r>
          </w:p>
          <w:p w14:paraId="7C3E3DEE" w14:textId="77777777" w:rsidR="00611E84" w:rsidRPr="007F06C1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5 - Učenik upotrebljava riječi, sintagme i rečenice u točnome značenju u uobičajenim komunikacijskim situacijama.</w:t>
            </w:r>
          </w:p>
          <w:p w14:paraId="7ADAD682" w14:textId="77777777" w:rsidR="00611E84" w:rsidRPr="007F06C1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6 - Učenik prepoznaje razliku između mjesnoga govora i hrvatskoga standardnog jezika.</w:t>
            </w:r>
          </w:p>
          <w:p w14:paraId="38642D97" w14:textId="77777777" w:rsidR="00611E84" w:rsidRPr="007F06C1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7 - Učenik prepoznaje glasovnu strukturu riječi te glasovno analizira i sintetizira riječi primjereno početnomu opismenjavanju.</w:t>
            </w:r>
          </w:p>
          <w:p w14:paraId="7635D723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1 - Učenik izražava svoja zapažanja, misli i osjećaje nakon slušanja/čitanja književnoga teksta i povezuje ih s vlastitim iskustvom.</w:t>
            </w:r>
          </w:p>
          <w:p w14:paraId="0A8B5F64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Učenik sluša/čita književni tekst, izražava o čemu tekst govori i prepoznaje književne tekstove prema obliku u skladu s jezičnim razvojem i dobi.</w:t>
            </w:r>
          </w:p>
          <w:p w14:paraId="1FD7349B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3 - Učenik izabire ponuđene književne tekstove i čita/sluša ih s razumijevanjem prema vlastitome interesu.</w:t>
            </w:r>
          </w:p>
          <w:p w14:paraId="1E09D768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4 - Učenik se stvaralački izražava prema vlastitome interesu potaknut različitim iskustvima i doživljajima književnoga teksta.</w:t>
            </w:r>
          </w:p>
          <w:p w14:paraId="7A9973FD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Učenik sluša/čita tekst u skladu s početnim opismenjavanjem i pronalazi podatke u tekstu.</w:t>
            </w:r>
          </w:p>
          <w:p w14:paraId="6C03AE7D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Učenik razlikuje medijske sadržaje primjerene dobi i interesu.</w:t>
            </w:r>
          </w:p>
          <w:p w14:paraId="6449DBBB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3 - Učenik posjećuje kulturne događaje primjerene dobi.</w:t>
            </w:r>
          </w:p>
        </w:tc>
        <w:tc>
          <w:tcPr>
            <w:tcW w:w="4218" w:type="dxa"/>
          </w:tcPr>
          <w:p w14:paraId="0963C5D0" w14:textId="77777777" w:rsidR="00AD04CE" w:rsidRPr="00AD04CE" w:rsidRDefault="00AD04CE" w:rsidP="00AD04CE">
            <w:pPr>
              <w:spacing w:line="276" w:lineRule="auto"/>
              <w:rPr>
                <w:sz w:val="18"/>
                <w:szCs w:val="18"/>
              </w:rPr>
            </w:pPr>
            <w:r w:rsidRPr="00AD04CE">
              <w:rPr>
                <w:sz w:val="18"/>
                <w:szCs w:val="18"/>
              </w:rPr>
              <w:t>Vježba pisanja (poticaj bajka) - HJIK</w:t>
            </w:r>
          </w:p>
          <w:p w14:paraId="53A872BC" w14:textId="77777777" w:rsidR="00AD04CE" w:rsidRPr="00AD04CE" w:rsidRDefault="00AD04CE" w:rsidP="00AD04CE">
            <w:pPr>
              <w:spacing w:line="276" w:lineRule="auto"/>
              <w:rPr>
                <w:sz w:val="18"/>
                <w:szCs w:val="18"/>
              </w:rPr>
            </w:pPr>
            <w:r w:rsidRPr="00AD04CE">
              <w:rPr>
                <w:sz w:val="18"/>
                <w:szCs w:val="18"/>
              </w:rPr>
              <w:t>Abeceda (ponavljanje i vježbanje) - HJIK</w:t>
            </w:r>
          </w:p>
          <w:p w14:paraId="00467CA7" w14:textId="77777777" w:rsidR="00AD04CE" w:rsidRPr="00AD04CE" w:rsidRDefault="00AD04CE" w:rsidP="00AD04CE">
            <w:pPr>
              <w:spacing w:line="276" w:lineRule="auto"/>
              <w:rPr>
                <w:sz w:val="18"/>
                <w:szCs w:val="18"/>
              </w:rPr>
            </w:pPr>
            <w:r w:rsidRPr="00AD04CE">
              <w:rPr>
                <w:sz w:val="18"/>
                <w:szCs w:val="18"/>
              </w:rPr>
              <w:t>Jezični sadržaji (veliko slovo, red riječi, interpunkcija) - HJIK</w:t>
            </w:r>
          </w:p>
          <w:p w14:paraId="6734B798" w14:textId="57C4EC63" w:rsidR="00AD04CE" w:rsidRDefault="00AD04CE" w:rsidP="00EF20CA">
            <w:pPr>
              <w:spacing w:line="276" w:lineRule="auto"/>
              <w:rPr>
                <w:sz w:val="18"/>
                <w:szCs w:val="18"/>
              </w:rPr>
            </w:pPr>
            <w:r w:rsidRPr="00AD04CE">
              <w:rPr>
                <w:sz w:val="18"/>
                <w:szCs w:val="18"/>
              </w:rPr>
              <w:t>Sastavljanje rečenica (poticaj slika) - HJIK</w:t>
            </w:r>
          </w:p>
          <w:p w14:paraId="007F8B8D" w14:textId="7C8A7844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Lektira: Čarapojedac (uvodni sat) - KIS</w:t>
            </w:r>
          </w:p>
          <w:p w14:paraId="381941F1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Lektira: Čarapojedac - KIS</w:t>
            </w:r>
          </w:p>
          <w:p w14:paraId="3C038A5A" w14:textId="666E139A" w:rsidR="00EF20CA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 xml:space="preserve">Vježba pisanja (dopunjavanje rečenica) </w:t>
            </w:r>
            <w:r w:rsidR="00CB4E00">
              <w:rPr>
                <w:sz w:val="18"/>
                <w:szCs w:val="18"/>
              </w:rPr>
              <w:t>–</w:t>
            </w:r>
            <w:r w:rsidRPr="00EF598F">
              <w:rPr>
                <w:sz w:val="18"/>
                <w:szCs w:val="18"/>
              </w:rPr>
              <w:t xml:space="preserve"> HJIK</w:t>
            </w:r>
          </w:p>
          <w:p w14:paraId="0B34DC8B" w14:textId="642F37E8" w:rsidR="00CB4E00" w:rsidRDefault="00CB4E00" w:rsidP="00EF20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Uskrsni medo – KIS</w:t>
            </w:r>
          </w:p>
          <w:p w14:paraId="52803AED" w14:textId="02584041" w:rsidR="00CB4E00" w:rsidRPr="00EF598F" w:rsidRDefault="00CB4E00" w:rsidP="00EF20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Čuvajte Zemlju na dlanu - KIS</w:t>
            </w:r>
          </w:p>
          <w:p w14:paraId="6EDF6ECB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Diktat (pisana provjera) - HJIK</w:t>
            </w:r>
          </w:p>
          <w:p w14:paraId="0CAA4242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Dokumentarna/Informativna emisija - KIM</w:t>
            </w:r>
          </w:p>
          <w:p w14:paraId="7ABC8FA7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Vježba čitanja i pisanja - HJIK</w:t>
            </w:r>
          </w:p>
          <w:p w14:paraId="2EDFE3EB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Vježba čitanja i pisanja (č, ć, dž, đ) - HJIK</w:t>
            </w:r>
          </w:p>
          <w:p w14:paraId="7ED862BB" w14:textId="77777777" w:rsidR="00611E84" w:rsidRDefault="00611E84" w:rsidP="0055221C">
            <w:pPr>
              <w:spacing w:line="276" w:lineRule="auto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14:paraId="63D7E749" w14:textId="77777777" w:rsidTr="00611E84">
        <w:tc>
          <w:tcPr>
            <w:tcW w:w="1801" w:type="dxa"/>
          </w:tcPr>
          <w:p w14:paraId="04F13DEA" w14:textId="77777777" w:rsidR="00611E84" w:rsidRDefault="00611E84" w:rsidP="00611E84">
            <w:r>
              <w:t>MATEMATIKA</w:t>
            </w:r>
          </w:p>
        </w:tc>
        <w:tc>
          <w:tcPr>
            <w:tcW w:w="2037" w:type="dxa"/>
          </w:tcPr>
          <w:p w14:paraId="35E0FA99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22EC">
              <w:rPr>
                <w:rFonts w:cstheme="minorHAnsi"/>
                <w:sz w:val="20"/>
                <w:szCs w:val="20"/>
              </w:rPr>
              <w:t>BROJEVI</w:t>
            </w:r>
          </w:p>
          <w:p w14:paraId="12FA8917" w14:textId="77777777" w:rsidR="00611E84" w:rsidRPr="006022EC" w:rsidRDefault="00611E84" w:rsidP="00611E84"/>
          <w:p w14:paraId="3069F21A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B. ALGEBRA I FUNKCIJE</w:t>
            </w:r>
          </w:p>
          <w:p w14:paraId="6B799281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D. MJERENJE</w:t>
            </w:r>
          </w:p>
          <w:p w14:paraId="31F64E82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</w:p>
          <w:p w14:paraId="512E9D94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E. PODACI, STATISTIKA I VJEROJATNOST</w:t>
            </w:r>
          </w:p>
          <w:p w14:paraId="04601421" w14:textId="77777777" w:rsidR="00611E84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5938" w:type="dxa"/>
          </w:tcPr>
          <w:p w14:paraId="74F0F5E6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Opisuje i prikazuje količine prirodnim brojevima i nulom.</w:t>
            </w:r>
          </w:p>
          <w:p w14:paraId="5B16766F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Uspoređuje prirodne brojeve do 20 i nulu.</w:t>
            </w:r>
          </w:p>
          <w:p w14:paraId="07CA6029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Koristi se rednim brojevima do 20.</w:t>
            </w:r>
          </w:p>
          <w:p w14:paraId="79D7C495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4 i B. 1. 1 - Zbraja i oduzima u skupu brojeva do 20.</w:t>
            </w:r>
          </w:p>
          <w:p w14:paraId="659D711A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5 - Matematički rasuđuje te matematičkim jezikom prikazuje i rješava različite tipove zadataka.</w:t>
            </w:r>
          </w:p>
          <w:p w14:paraId="6408DEB7" w14:textId="77777777" w:rsidR="00611E84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Prepoznaje uzorak i nastavlja niz.</w:t>
            </w:r>
          </w:p>
          <w:p w14:paraId="4354FE61" w14:textId="77777777" w:rsidR="00611E84" w:rsidRPr="006022EC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1 - Analizira i uspoređuje objekte iz okoline prema mjerivu svojstvu.</w:t>
            </w:r>
          </w:p>
          <w:p w14:paraId="2EAF984B" w14:textId="77777777" w:rsidR="00611E84" w:rsidRPr="006022EC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2 - Služi se hrvatskim novcem u jediničnoj vrijednosti kune u skupu brojeva do 20.</w:t>
            </w:r>
          </w:p>
          <w:p w14:paraId="217252E9" w14:textId="77777777" w:rsidR="00611E84" w:rsidRPr="007F06C1" w:rsidRDefault="00611E84" w:rsidP="00897365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E. 1. 1 - Služi se podatcima i prikazuje ih piktogramima i jednostavnim tablicama.</w:t>
            </w:r>
          </w:p>
        </w:tc>
        <w:tc>
          <w:tcPr>
            <w:tcW w:w="4218" w:type="dxa"/>
          </w:tcPr>
          <w:p w14:paraId="39E36A12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Oduzimanje 15 - 5</w:t>
            </w:r>
          </w:p>
          <w:p w14:paraId="6468FB92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Zbrajanje 12 + 6</w:t>
            </w:r>
          </w:p>
          <w:p w14:paraId="2A87F15F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Oduzimanje 18 - 6</w:t>
            </w:r>
          </w:p>
          <w:p w14:paraId="0996A89B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Zbrajanje 6 + 7</w:t>
            </w:r>
          </w:p>
          <w:p w14:paraId="73CEE945" w14:textId="77777777" w:rsidR="00611E84" w:rsidRPr="001731C8" w:rsidRDefault="00611E84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14:paraId="0BDB4212" w14:textId="77777777" w:rsidTr="00611E84">
        <w:tc>
          <w:tcPr>
            <w:tcW w:w="1801" w:type="dxa"/>
          </w:tcPr>
          <w:p w14:paraId="6CD0D906" w14:textId="77777777" w:rsidR="00611E84" w:rsidRDefault="00611E84" w:rsidP="00611E84">
            <w:r>
              <w:t>PRIRODA I DRUŠTVO</w:t>
            </w:r>
          </w:p>
        </w:tc>
        <w:tc>
          <w:tcPr>
            <w:tcW w:w="2037" w:type="dxa"/>
          </w:tcPr>
          <w:p w14:paraId="23229E89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22EC">
              <w:rPr>
                <w:rFonts w:cstheme="minorHAnsi"/>
                <w:sz w:val="20"/>
                <w:szCs w:val="20"/>
              </w:rPr>
              <w:t>ORGANIZIRANOST</w:t>
            </w:r>
          </w:p>
          <w:p w14:paraId="0228C238" w14:textId="77777777" w:rsidR="00611E84" w:rsidRPr="006022EC" w:rsidRDefault="00611E84" w:rsidP="00611E84"/>
          <w:p w14:paraId="70AF86A7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B. PROMJENE I ODNOSI</w:t>
            </w:r>
          </w:p>
          <w:p w14:paraId="18CDAA3C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</w:p>
          <w:p w14:paraId="25088A0E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C. POJEDINAC I DRUŠTVO</w:t>
            </w:r>
          </w:p>
          <w:p w14:paraId="53A4EEC9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</w:p>
          <w:p w14:paraId="79697B98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ENERGIJA</w:t>
            </w:r>
          </w:p>
          <w:p w14:paraId="5EB7699B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</w:p>
          <w:p w14:paraId="3D5B5505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A.B.C.D. ISTRAŽIVAČKI PRISTUP</w:t>
            </w:r>
          </w:p>
        </w:tc>
        <w:tc>
          <w:tcPr>
            <w:tcW w:w="5938" w:type="dxa"/>
          </w:tcPr>
          <w:p w14:paraId="73D9885D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Učenik uspoređuje organiziranost u prirodi opažajući neposredni okoliš.</w:t>
            </w:r>
          </w:p>
          <w:p w14:paraId="7B515908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Učenik prepoznaje važnost organiziranosti vremena i prikazuje vremenski slijed događaja.</w:t>
            </w:r>
          </w:p>
          <w:p w14:paraId="7AD194D8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Učenik uspoređuje organiziranost različitih prostora i zajednica u neposrednome okružju.</w:t>
            </w:r>
          </w:p>
          <w:p w14:paraId="554815EF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1 – Učenik uspoređuje promjene u prirodi i opisuje važnost brige za prirodu i osobno zdravlje.</w:t>
            </w:r>
          </w:p>
          <w:p w14:paraId="497E4837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Učenik se snalazi u vremenskim ciklusima, prikazuje promjene i odnose među njima te objašnjava povezanost vremenskih ciklusa s aktivnostima u životu.</w:t>
            </w:r>
          </w:p>
          <w:p w14:paraId="0CA55062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3 - Učenik se snalazi u prostoru oko sebe poštujući pravila i zaključuje o utjecaju promjene položaja na odnose u prostoru.</w:t>
            </w:r>
          </w:p>
          <w:p w14:paraId="3D097061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Učenik zaključuje o sebi, svojoj ulozi u zajednici i uviđa vrijednosti sebe i drugih.</w:t>
            </w:r>
          </w:p>
          <w:p w14:paraId="2E291C98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Učenik uspoređuje ulogu i utjecaj prava, pravila i dužnosti na pojedinca i zajednicu te preuzima odgovornost za svoje postupke.</w:t>
            </w:r>
          </w:p>
          <w:p w14:paraId="7A3AC783" w14:textId="77777777" w:rsidR="00611E84" w:rsidRPr="006022EC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1 - Učenik objašnjava na temelju vlastitih iskustava važnost energije u svakodnevnome životu i opasnosti s kojima se može susresti pri korištenju te navodi mjere opreza.</w:t>
            </w:r>
          </w:p>
          <w:p w14:paraId="3C04D3B1" w14:textId="77777777" w:rsidR="00611E84" w:rsidRPr="006022EC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B. C. D. 1. 1 -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4218" w:type="dxa"/>
          </w:tcPr>
          <w:p w14:paraId="760578E3" w14:textId="77777777" w:rsidR="006D0562" w:rsidRPr="00C777EA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Pravilna prehrana, obroci i kretanje</w:t>
            </w:r>
          </w:p>
          <w:p w14:paraId="4AFB9327" w14:textId="545A2C71" w:rsidR="006D0562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Osobno zdravlje i čistoća</w:t>
            </w:r>
          </w:p>
          <w:p w14:paraId="2267D59A" w14:textId="3410F45F" w:rsidR="00FA390D" w:rsidRPr="00C777EA" w:rsidRDefault="00FA390D" w:rsidP="006D05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Uskrs</w:t>
            </w:r>
          </w:p>
          <w:p w14:paraId="30490E38" w14:textId="77777777" w:rsidR="006D0562" w:rsidRPr="00C777EA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Proljeće dolazi, Uskrs, Osobna čistoća – sistematizacija i istraživačke aktivnosti</w:t>
            </w:r>
          </w:p>
          <w:p w14:paraId="7DB34605" w14:textId="77777777" w:rsidR="006D0562" w:rsidRPr="00C777EA" w:rsidRDefault="006D0562" w:rsidP="006D0562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Proljeće, Uskrs, Osobna čistoća – integracija</w:t>
            </w:r>
          </w:p>
          <w:p w14:paraId="3CDD2B84" w14:textId="77777777" w:rsidR="00611E84" w:rsidRPr="002E4A30" w:rsidRDefault="00611E84" w:rsidP="00531589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281B63" w14:paraId="4534AB0F" w14:textId="77777777" w:rsidTr="00611E84">
        <w:tc>
          <w:tcPr>
            <w:tcW w:w="1801" w:type="dxa"/>
          </w:tcPr>
          <w:p w14:paraId="75825B37" w14:textId="77777777" w:rsidR="00281B63" w:rsidRDefault="00281B63" w:rsidP="00281B63">
            <w:r>
              <w:t>TJELESNA I ZDRAVSTVENA KULTURA</w:t>
            </w:r>
          </w:p>
        </w:tc>
        <w:tc>
          <w:tcPr>
            <w:tcW w:w="2037" w:type="dxa"/>
          </w:tcPr>
          <w:p w14:paraId="24F25367" w14:textId="77777777" w:rsidR="00281B63" w:rsidRPr="00897365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KINEZIOLOŠKA TEORIJSKA I MOTORIČKA ZNANJA</w:t>
            </w:r>
          </w:p>
          <w:p w14:paraId="7F766B29" w14:textId="77777777" w:rsidR="00281B63" w:rsidRPr="00897365" w:rsidRDefault="00281B63" w:rsidP="00281B63"/>
          <w:p w14:paraId="7CF9EE70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D42CD">
              <w:rPr>
                <w:rFonts w:cstheme="minorHAnsi"/>
                <w:sz w:val="20"/>
                <w:szCs w:val="20"/>
              </w:rPr>
              <w:t xml:space="preserve">B.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MORFOLOŠKA OBILJEŽJA, MOTORIČKE I FUNKCIONALNE SPOSOBNOSTI</w:t>
            </w:r>
          </w:p>
          <w:p w14:paraId="1B3D4A48" w14:textId="77777777" w:rsidR="00281B63" w:rsidRPr="005D42CD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19576EEC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D42CD">
              <w:rPr>
                <w:rFonts w:cstheme="minorHAnsi"/>
                <w:sz w:val="20"/>
                <w:szCs w:val="20"/>
              </w:rPr>
              <w:lastRenderedPageBreak/>
              <w:t xml:space="preserve">C.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MOTORIČKA POSTIGNUĆA</w:t>
            </w:r>
          </w:p>
          <w:p w14:paraId="4A470124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21039EC4" w14:textId="77777777" w:rsidR="00281B63" w:rsidRPr="006022EC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ZDRAVSTVENI I ODGOJNI UČINCI TJELESNOG VJEŽBANJA</w:t>
            </w:r>
          </w:p>
        </w:tc>
        <w:tc>
          <w:tcPr>
            <w:tcW w:w="5938" w:type="dxa"/>
          </w:tcPr>
          <w:p w14:paraId="22EE9321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A.1.1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prirodne načine gibanja.</w:t>
            </w:r>
          </w:p>
          <w:p w14:paraId="358F2F3B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A.1.2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Provodi jednostavne motoričke igre.</w:t>
            </w:r>
          </w:p>
          <w:p w14:paraId="5113C6E5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Slijedi upute za svrstavanje u prostoru i prema tjelesnoj visini.</w:t>
            </w:r>
          </w:p>
          <w:p w14:paraId="7EC21E92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motorička postignuća.</w:t>
            </w:r>
          </w:p>
          <w:p w14:paraId="781BD001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Primjenjuje postupke za održavanje higijene pri tjelesnim vježbanjem i brine se o opremi za TZK.</w:t>
            </w:r>
          </w:p>
          <w:p w14:paraId="5E07B810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D.1.2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Slijedi upute za rad i pravila motoričke igre.</w:t>
            </w:r>
          </w:p>
          <w:p w14:paraId="692D27D5" w14:textId="77777777" w:rsidR="00281B63" w:rsidRPr="005D42CD" w:rsidRDefault="00281B63" w:rsidP="00281B63">
            <w:pPr>
              <w:pStyle w:val="TableParagraph"/>
              <w:tabs>
                <w:tab w:val="left" w:pos="470"/>
              </w:tabs>
              <w:spacing w:before="0"/>
              <w:ind w:left="0" w:right="184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4218" w:type="dxa"/>
          </w:tcPr>
          <w:p w14:paraId="045E176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>CJELINE</w:t>
            </w:r>
          </w:p>
          <w:p w14:paraId="28B4C261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Hodanja</w:t>
            </w:r>
          </w:p>
          <w:p w14:paraId="3991D5A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Trčanja</w:t>
            </w:r>
          </w:p>
          <w:p w14:paraId="2ABE86BE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Puzanje</w:t>
            </w:r>
          </w:p>
          <w:p w14:paraId="6A43F266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Valjanje</w:t>
            </w:r>
          </w:p>
          <w:p w14:paraId="4BB728EB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Kolutanja</w:t>
            </w:r>
          </w:p>
          <w:p w14:paraId="4CA98E7F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Poskoci</w:t>
            </w:r>
          </w:p>
          <w:p w14:paraId="1FCC70C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Skokovi</w:t>
            </w:r>
          </w:p>
          <w:p w14:paraId="010F8FE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Preskoci</w:t>
            </w:r>
          </w:p>
          <w:p w14:paraId="4D109CA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Naskoci</w:t>
            </w:r>
          </w:p>
          <w:p w14:paraId="1156D006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Saskoci</w:t>
            </w:r>
          </w:p>
          <w:p w14:paraId="4A771FD7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Penjanje</w:t>
            </w:r>
          </w:p>
          <w:p w14:paraId="570D54A5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Spuštanje</w:t>
            </w:r>
          </w:p>
          <w:p w14:paraId="35751A1B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lastRenderedPageBreak/>
              <w:t>Provlačenje</w:t>
            </w:r>
          </w:p>
          <w:p w14:paraId="68774151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Dizanje</w:t>
            </w:r>
          </w:p>
          <w:p w14:paraId="4211B384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Nošenja</w:t>
            </w:r>
          </w:p>
          <w:p w14:paraId="3C20A8CB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Guranje</w:t>
            </w:r>
          </w:p>
          <w:p w14:paraId="4BF8456B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Vučenje</w:t>
            </w:r>
          </w:p>
          <w:p w14:paraId="0E8BF344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Upori</w:t>
            </w:r>
          </w:p>
          <w:p w14:paraId="2A001F91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Visovi</w:t>
            </w:r>
          </w:p>
          <w:p w14:paraId="61C7C96D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Rukovanje spravama, rekvizitima i pomagalima različitih oblika</w:t>
            </w:r>
          </w:p>
          <w:p w14:paraId="48874CF0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Ritmičke strukture</w:t>
            </w:r>
          </w:p>
          <w:p w14:paraId="099F7413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Projektni dani</w:t>
            </w:r>
          </w:p>
        </w:tc>
      </w:tr>
      <w:tr w:rsidR="00281B63" w14:paraId="010C0111" w14:textId="77777777" w:rsidTr="00611E84">
        <w:tc>
          <w:tcPr>
            <w:tcW w:w="1801" w:type="dxa"/>
          </w:tcPr>
          <w:p w14:paraId="10933418" w14:textId="77777777" w:rsidR="00281B63" w:rsidRDefault="00281B63" w:rsidP="00281B63">
            <w:r>
              <w:lastRenderedPageBreak/>
              <w:t>LIKOVNA KULTURA</w:t>
            </w:r>
          </w:p>
        </w:tc>
        <w:tc>
          <w:tcPr>
            <w:tcW w:w="2037" w:type="dxa"/>
          </w:tcPr>
          <w:p w14:paraId="7A4247CB" w14:textId="77777777" w:rsidR="00281B63" w:rsidRPr="005E09D4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5E09D4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E09D4">
              <w:rPr>
                <w:rFonts w:cstheme="minorHAnsi"/>
                <w:sz w:val="20"/>
                <w:szCs w:val="20"/>
              </w:rPr>
              <w:t>STVARALAŠTVO I PRODUKTIVNOST</w:t>
            </w:r>
          </w:p>
          <w:p w14:paraId="5BC93719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515399C4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DOŽIVLJAJ I KRITIČKI STAV</w:t>
            </w:r>
          </w:p>
          <w:p w14:paraId="0F3ECC52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773130A4" w14:textId="77777777" w:rsidR="00281B63" w:rsidRPr="005D42CD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UMJETNOST U KONTEKSTU</w:t>
            </w:r>
          </w:p>
        </w:tc>
        <w:tc>
          <w:tcPr>
            <w:tcW w:w="5938" w:type="dxa"/>
          </w:tcPr>
          <w:p w14:paraId="3523EF07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OŠ LK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A. 1. 1 -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prepoznaje umjetnost kao način komunikacije i  odgovara na različite poticaje likovnim izražavanjem.</w:t>
            </w:r>
          </w:p>
          <w:p w14:paraId="3E95A54D" w14:textId="77777777" w:rsidR="00281B6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OŠ LK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A. 1. 2 -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0DF358F0" w14:textId="77777777" w:rsidR="00281B63" w:rsidRPr="00B14A7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 w:rsidRPr="00B14A73">
              <w:rPr>
                <w:rFonts w:cstheme="minorHAnsi"/>
                <w:color w:val="231F20"/>
                <w:sz w:val="18"/>
                <w:szCs w:val="18"/>
              </w:rPr>
              <w:t>B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>. 1 -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Učenik razlikuje likovno i vizualno umjetničko djelo te prepoznaje osobni doživljaj, likovni jezik i tematski sadržaj djela</w:t>
            </w:r>
            <w:r>
              <w:rPr>
                <w:rFonts w:eastAsia="Times New Roman" w:cstheme="minorHAnsi"/>
                <w:color w:val="231F20"/>
                <w:sz w:val="18"/>
                <w:szCs w:val="18"/>
              </w:rPr>
              <w:t>.</w:t>
            </w:r>
          </w:p>
          <w:p w14:paraId="4BA79A1F" w14:textId="77777777" w:rsidR="00281B63" w:rsidRPr="00B14A73" w:rsidRDefault="00281B63" w:rsidP="00281B6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 w:rsidRPr="00B14A73">
              <w:rPr>
                <w:rFonts w:cstheme="minorHAnsi"/>
                <w:color w:val="231F20"/>
                <w:sz w:val="18"/>
                <w:szCs w:val="18"/>
              </w:rPr>
              <w:t>B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2 - </w:t>
            </w: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Učenik uspoređuje svoj likovni ili vizualni rad i radove drugih učenika te opisuje svoj rad i vlastiti doživljaj stvaranja.</w:t>
            </w:r>
          </w:p>
          <w:p w14:paraId="77D0742B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>
              <w:rPr>
                <w:rFonts w:cstheme="minorHAnsi"/>
                <w:color w:val="231F20"/>
                <w:sz w:val="18"/>
                <w:szCs w:val="18"/>
              </w:rPr>
              <w:t>C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1 -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  <w:p w14:paraId="13059ED1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>
              <w:rPr>
                <w:rFonts w:cstheme="minorHAnsi"/>
                <w:color w:val="231F20"/>
                <w:sz w:val="18"/>
                <w:szCs w:val="18"/>
              </w:rPr>
              <w:t>C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2 -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 xml:space="preserve">Učenik povezuje neki aspekt umjetničkog djela s iskustvima iz svakodnevnog života te društvenim kontekstom. </w:t>
            </w:r>
          </w:p>
          <w:p w14:paraId="59AA81E1" w14:textId="77777777" w:rsidR="00281B63" w:rsidRPr="005D42CD" w:rsidRDefault="00281B63" w:rsidP="00281B63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hAnsiTheme="minorHAnsi" w:cstheme="minorHAnsi"/>
                <w:b w:val="0"/>
                <w:sz w:val="18"/>
                <w:szCs w:val="18"/>
                <w:lang w:val="hr-HR"/>
              </w:rPr>
            </w:pPr>
          </w:p>
        </w:tc>
        <w:tc>
          <w:tcPr>
            <w:tcW w:w="4218" w:type="dxa"/>
          </w:tcPr>
          <w:p w14:paraId="7D45794A" w14:textId="77777777" w:rsidR="006E6255" w:rsidRPr="006E6255" w:rsidRDefault="006E6255" w:rsidP="006E62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6E6255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Umjetnost i priča</w:t>
            </w:r>
          </w:p>
          <w:p w14:paraId="6D4B02F1" w14:textId="77777777" w:rsidR="00281B63" w:rsidRPr="006E6255" w:rsidRDefault="006E6255" w:rsidP="006E6255">
            <w:pPr>
              <w:pStyle w:val="NoSpacing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6E6255">
              <w:rPr>
                <w:rFonts w:cstheme="minorHAnsi"/>
                <w:b/>
                <w:bCs/>
                <w:noProof/>
                <w:sz w:val="18"/>
                <w:szCs w:val="18"/>
              </w:rPr>
              <w:t>Vesela pisanica</w:t>
            </w:r>
          </w:p>
          <w:p w14:paraId="71BCC984" w14:textId="77777777" w:rsidR="006E6255" w:rsidRPr="006E6255" w:rsidRDefault="006E6255" w:rsidP="006E6255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  <w:p w14:paraId="728BB16E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Priroda i oblik</w:t>
            </w:r>
          </w:p>
          <w:p w14:paraId="7422B920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Trešnje</w:t>
            </w:r>
          </w:p>
          <w:p w14:paraId="7324FDAD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  <w:p w14:paraId="6D24DC31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Umjetnost i priča</w:t>
            </w:r>
          </w:p>
          <w:p w14:paraId="3A2037DE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Higijena zubi</w:t>
            </w:r>
          </w:p>
        </w:tc>
      </w:tr>
      <w:tr w:rsidR="00281B63" w14:paraId="4079A1CA" w14:textId="77777777" w:rsidTr="00611E84">
        <w:tc>
          <w:tcPr>
            <w:tcW w:w="1801" w:type="dxa"/>
          </w:tcPr>
          <w:p w14:paraId="44918C3E" w14:textId="77777777" w:rsidR="00281B63" w:rsidRDefault="00281B63" w:rsidP="00281B63">
            <w:r>
              <w:t>GLAZBENA KULTURA</w:t>
            </w:r>
          </w:p>
        </w:tc>
        <w:tc>
          <w:tcPr>
            <w:tcW w:w="2037" w:type="dxa"/>
          </w:tcPr>
          <w:p w14:paraId="1EBE00AA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7A2C4C67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107BF2AC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7E196FA5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30DD11DE" w14:textId="77777777" w:rsidR="00281B63" w:rsidRPr="006A582D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C. RAZUMIJEVANJE GLAZBE U KONTEKSTU</w:t>
            </w:r>
          </w:p>
        </w:tc>
        <w:tc>
          <w:tcPr>
            <w:tcW w:w="5938" w:type="dxa"/>
          </w:tcPr>
          <w:p w14:paraId="2C032E1E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A. 1. 1 </w:t>
            </w:r>
            <w:r>
              <w:rPr>
                <w:rFonts w:cstheme="minorHAnsi"/>
                <w:sz w:val="18"/>
                <w:szCs w:val="18"/>
              </w:rPr>
              <w:t>- Učenik p</w:t>
            </w:r>
            <w:r w:rsidRPr="00D87903">
              <w:rPr>
                <w:rFonts w:cstheme="minorHAnsi"/>
                <w:sz w:val="18"/>
                <w:szCs w:val="18"/>
              </w:rPr>
              <w:t>oznaje određeni broj skladbi.</w:t>
            </w:r>
          </w:p>
          <w:p w14:paraId="110CFEC8" w14:textId="77777777" w:rsidR="00281B6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A. 1. 2 </w:t>
            </w:r>
            <w:r>
              <w:rPr>
                <w:rFonts w:cstheme="minorHAnsi"/>
                <w:sz w:val="18"/>
                <w:szCs w:val="18"/>
              </w:rPr>
              <w:t>- Učenik t</w:t>
            </w:r>
            <w:r w:rsidRPr="00D87903">
              <w:rPr>
                <w:rFonts w:cstheme="minorHAnsi"/>
                <w:sz w:val="18"/>
                <w:szCs w:val="18"/>
              </w:rPr>
              <w:t>emeljem slušanja, razlikuje pojedine glazbeno-izražajne sastavnice.</w:t>
            </w:r>
          </w:p>
          <w:p w14:paraId="3A96F5E1" w14:textId="77777777" w:rsidR="00281B63" w:rsidRPr="00D96148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Učenik s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udjeluje u zajedničkoj izvedbi glazbe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.</w:t>
            </w:r>
            <w:r w:rsidRPr="00D96148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C638D8F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>B. 1. 2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p</w:t>
            </w:r>
            <w:r w:rsidRPr="00D87903">
              <w:rPr>
                <w:rFonts w:cstheme="minorHAnsi"/>
                <w:sz w:val="18"/>
                <w:szCs w:val="18"/>
              </w:rPr>
              <w:t>jeva/izvodi pjesme i brojalice.</w:t>
            </w:r>
          </w:p>
          <w:p w14:paraId="223A721B" w14:textId="77777777" w:rsidR="00281B6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>B. 1. 3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i</w:t>
            </w:r>
            <w:r w:rsidRPr="00D87903">
              <w:rPr>
                <w:rFonts w:cstheme="minorHAnsi"/>
                <w:sz w:val="18"/>
                <w:szCs w:val="18"/>
              </w:rPr>
              <w:t>zvodi glazbene igre uz pjevanje, slušanje glazbe i pokret uz glazbu.</w:t>
            </w:r>
          </w:p>
          <w:p w14:paraId="37383067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-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stvara/improvizira melodijske i ritamske cjeline te svira uz pjesme/brojalice koje izvodi.</w:t>
            </w:r>
          </w:p>
          <w:p w14:paraId="01A5BAE9" w14:textId="77777777" w:rsidR="00281B63" w:rsidRPr="00D96148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C. 1. </w:t>
            </w:r>
            <w:r>
              <w:rPr>
                <w:rFonts w:cstheme="minorHAnsi"/>
                <w:sz w:val="18"/>
                <w:szCs w:val="18"/>
              </w:rPr>
              <w:t xml:space="preserve">1 - 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n</w:t>
            </w:r>
            <w:r w:rsidRPr="00D87903">
              <w:rPr>
                <w:rFonts w:cstheme="minorHAnsi"/>
                <w:sz w:val="18"/>
                <w:szCs w:val="18"/>
              </w:rPr>
              <w:t>a osnovu slušanja glazbe i aktivnog muziciranja prepoznaje različite uloge glazbe. </w:t>
            </w:r>
          </w:p>
          <w:p w14:paraId="4E0027CD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8" w:type="dxa"/>
          </w:tcPr>
          <w:p w14:paraId="691A59D0" w14:textId="77777777" w:rsidR="004824A1" w:rsidRDefault="004824A1" w:rsidP="004824A1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2F469FD" w14:textId="77777777" w:rsidR="004824A1" w:rsidRDefault="004C513F" w:rsidP="004824A1">
            <w:pPr>
              <w:rPr>
                <w:rFonts w:cstheme="minorHAnsi"/>
                <w:sz w:val="18"/>
                <w:szCs w:val="18"/>
              </w:rPr>
            </w:pPr>
            <w:r w:rsidRPr="002102B1">
              <w:rPr>
                <w:rFonts w:cstheme="minorHAnsi"/>
                <w:sz w:val="18"/>
                <w:szCs w:val="18"/>
              </w:rPr>
              <w:t>PJEVANJE, SLUŠANJE I POKRET</w:t>
            </w:r>
          </w:p>
          <w:p w14:paraId="6592D830" w14:textId="77777777" w:rsidR="004C513F" w:rsidRDefault="004C513F" w:rsidP="004824A1">
            <w:pPr>
              <w:rPr>
                <w:rFonts w:cstheme="minorHAnsi"/>
                <w:sz w:val="18"/>
                <w:szCs w:val="18"/>
              </w:rPr>
            </w:pPr>
          </w:p>
          <w:p w14:paraId="33F3C9AA" w14:textId="77777777" w:rsidR="004C513F" w:rsidRDefault="004C513F" w:rsidP="004C513F">
            <w:pPr>
              <w:outlineLvl w:val="0"/>
              <w:rPr>
                <w:rFonts w:cstheme="minorHAnsi"/>
                <w:i/>
                <w:sz w:val="18"/>
                <w:szCs w:val="18"/>
              </w:rPr>
            </w:pPr>
            <w:r w:rsidRPr="00317000">
              <w:rPr>
                <w:rFonts w:cstheme="minorHAnsi"/>
                <w:sz w:val="18"/>
                <w:szCs w:val="18"/>
              </w:rPr>
              <w:t xml:space="preserve">PJEVANJE I POKRET: </w:t>
            </w:r>
            <w:r w:rsidRPr="00317000">
              <w:rPr>
                <w:rFonts w:cstheme="minorHAnsi"/>
                <w:i/>
                <w:sz w:val="18"/>
                <w:szCs w:val="18"/>
              </w:rPr>
              <w:t>Zeko pleše</w:t>
            </w:r>
            <w:r>
              <w:rPr>
                <w:rFonts w:cstheme="minorHAnsi"/>
                <w:i/>
                <w:sz w:val="18"/>
                <w:szCs w:val="18"/>
              </w:rPr>
              <w:t xml:space="preserve">, </w:t>
            </w:r>
            <w:r w:rsidRPr="00317000">
              <w:rPr>
                <w:rFonts w:cstheme="minorHAnsi"/>
                <w:sz w:val="18"/>
                <w:szCs w:val="18"/>
              </w:rPr>
              <w:t xml:space="preserve">SLUŠANJE: </w:t>
            </w:r>
            <w:r w:rsidRPr="00317000">
              <w:rPr>
                <w:rFonts w:cstheme="minorHAnsi"/>
                <w:i/>
                <w:sz w:val="18"/>
                <w:szCs w:val="18"/>
              </w:rPr>
              <w:t>Ples pilića u ljusci</w:t>
            </w:r>
          </w:p>
          <w:p w14:paraId="660FED2A" w14:textId="77777777" w:rsidR="00531589" w:rsidRDefault="00531589" w:rsidP="004C513F">
            <w:pPr>
              <w:outlineLvl w:val="0"/>
              <w:rPr>
                <w:rFonts w:cstheme="minorHAnsi"/>
                <w:sz w:val="18"/>
                <w:szCs w:val="18"/>
              </w:rPr>
            </w:pPr>
          </w:p>
          <w:p w14:paraId="5B9178BF" w14:textId="77777777" w:rsidR="00531589" w:rsidRPr="00531589" w:rsidRDefault="00531589" w:rsidP="00531589">
            <w:pPr>
              <w:outlineLvl w:val="0"/>
              <w:rPr>
                <w:rFonts w:cstheme="minorHAnsi"/>
                <w:bCs/>
                <w:i/>
                <w:sz w:val="18"/>
                <w:szCs w:val="18"/>
              </w:rPr>
            </w:pPr>
            <w:r w:rsidRPr="00531589">
              <w:rPr>
                <w:rFonts w:cstheme="minorHAnsi"/>
                <w:bCs/>
                <w:sz w:val="18"/>
                <w:szCs w:val="18"/>
              </w:rPr>
              <w:t xml:space="preserve">PJEVANJE I POKRET: pjesma </w:t>
            </w:r>
            <w:r w:rsidRPr="00531589">
              <w:rPr>
                <w:rFonts w:cstheme="minorHAnsi"/>
                <w:bCs/>
                <w:i/>
                <w:sz w:val="18"/>
                <w:szCs w:val="18"/>
              </w:rPr>
              <w:t>Zeko pleše</w:t>
            </w:r>
            <w:r w:rsidRPr="00531589">
              <w:rPr>
                <w:rFonts w:cstheme="minorHAnsi"/>
                <w:bCs/>
                <w:sz w:val="18"/>
                <w:szCs w:val="18"/>
              </w:rPr>
              <w:t>;</w:t>
            </w:r>
            <w:r w:rsidRPr="00531589">
              <w:rPr>
                <w:rFonts w:cstheme="minorHAnsi"/>
                <w:bCs/>
                <w:i/>
                <w:sz w:val="18"/>
                <w:szCs w:val="18"/>
              </w:rPr>
              <w:t xml:space="preserve"> </w:t>
            </w:r>
            <w:r w:rsidRPr="00531589">
              <w:rPr>
                <w:rFonts w:cstheme="minorHAnsi"/>
                <w:bCs/>
                <w:sz w:val="18"/>
                <w:szCs w:val="18"/>
              </w:rPr>
              <w:t xml:space="preserve">brojalica </w:t>
            </w:r>
            <w:r w:rsidRPr="00531589">
              <w:rPr>
                <w:rFonts w:cstheme="minorHAnsi"/>
                <w:bCs/>
                <w:i/>
                <w:sz w:val="18"/>
                <w:szCs w:val="18"/>
              </w:rPr>
              <w:t>Okoš-bokoš</w:t>
            </w:r>
          </w:p>
          <w:p w14:paraId="76D2265A" w14:textId="77777777" w:rsidR="00531589" w:rsidRPr="00531589" w:rsidRDefault="00531589" w:rsidP="00531589">
            <w:pPr>
              <w:outlineLvl w:val="0"/>
              <w:rPr>
                <w:rFonts w:cstheme="minorHAnsi"/>
                <w:bCs/>
                <w:i/>
                <w:sz w:val="18"/>
                <w:szCs w:val="18"/>
              </w:rPr>
            </w:pPr>
            <w:r w:rsidRPr="00531589">
              <w:rPr>
                <w:rFonts w:cstheme="minorHAnsi"/>
                <w:bCs/>
                <w:sz w:val="18"/>
                <w:szCs w:val="18"/>
              </w:rPr>
              <w:t xml:space="preserve">SLUŠANJE I POKRET: </w:t>
            </w:r>
            <w:r w:rsidRPr="00531589">
              <w:rPr>
                <w:rFonts w:cstheme="minorHAnsi"/>
                <w:bCs/>
                <w:i/>
                <w:sz w:val="18"/>
                <w:szCs w:val="18"/>
              </w:rPr>
              <w:t>Ples pilića u ljusci</w:t>
            </w:r>
          </w:p>
          <w:p w14:paraId="4D7C9C01" w14:textId="2A8C5E71" w:rsidR="00531589" w:rsidRPr="004C513F" w:rsidRDefault="00531589" w:rsidP="004C513F">
            <w:pPr>
              <w:outlineLvl w:val="0"/>
              <w:rPr>
                <w:rFonts w:cstheme="minorHAnsi"/>
                <w:sz w:val="18"/>
                <w:szCs w:val="18"/>
              </w:rPr>
            </w:pPr>
          </w:p>
        </w:tc>
      </w:tr>
      <w:tr w:rsidR="008D4BB0" w:rsidRPr="00932275" w14:paraId="680FA6E6" w14:textId="77777777" w:rsidTr="00574E7F">
        <w:tc>
          <w:tcPr>
            <w:tcW w:w="13994" w:type="dxa"/>
            <w:gridSpan w:val="4"/>
          </w:tcPr>
          <w:p w14:paraId="15408A8B" w14:textId="77777777" w:rsidR="008D4BB0" w:rsidRPr="00932275" w:rsidRDefault="008D4BB0" w:rsidP="00574E7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KORELACIJA S</w:t>
            </w:r>
            <w:r w:rsidRPr="00932275">
              <w:rPr>
                <w:rFonts w:cstheme="minorHAnsi"/>
                <w:b/>
                <w:bCs/>
                <w:sz w:val="18"/>
                <w:szCs w:val="18"/>
              </w:rPr>
              <w:t xml:space="preserve"> MEĐUPREDMETNIM TEMAMA</w:t>
            </w:r>
          </w:p>
        </w:tc>
      </w:tr>
      <w:tr w:rsidR="008D4BB0" w:rsidRPr="00932275" w14:paraId="45EF6BC4" w14:textId="77777777" w:rsidTr="00574E7F">
        <w:tc>
          <w:tcPr>
            <w:tcW w:w="13994" w:type="dxa"/>
            <w:gridSpan w:val="4"/>
          </w:tcPr>
          <w:p w14:paraId="3B82AC6F" w14:textId="77777777" w:rsidR="008D4BB0" w:rsidRPr="00932275" w:rsidRDefault="008D4BB0" w:rsidP="00574E7F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</w:pPr>
            <w:r w:rsidRPr="00932275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UKU</w:t>
            </w:r>
            <w:r w:rsidRPr="00932275">
              <w:rPr>
                <w:rFonts w:asciiTheme="minorHAnsi" w:hAnsiTheme="minorHAnsi" w:cstheme="minorHAnsi"/>
                <w:b w:val="0"/>
                <w:sz w:val="20"/>
                <w:szCs w:val="20"/>
                <w:lang w:val="hr-HR"/>
              </w:rPr>
              <w:t xml:space="preserve"> – </w:t>
            </w:r>
            <w:r w:rsidRPr="00932275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</w:rPr>
              <w:t>A. 1. 1; A. 1. 2; A. 1. 3; A. 1. 4; B. 1. 1; B. 1. 2; B. 1. 3; B. 1. 4; c. 1. 1; C. 1. 2; C. 1. 3; C. 1. 4; D. 1. 1; D. 1. 2</w:t>
            </w:r>
          </w:p>
          <w:p w14:paraId="1F1DE0DD" w14:textId="77777777" w:rsidR="008D4BB0" w:rsidRPr="00932275" w:rsidRDefault="008D4BB0" w:rsidP="00574E7F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eastAsia="Times New Roman" w:cstheme="minorHAnsi"/>
                <w:b/>
                <w:color w:val="231F20"/>
                <w:sz w:val="20"/>
                <w:szCs w:val="20"/>
              </w:rPr>
              <w:t>IKT</w:t>
            </w:r>
            <w:r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- A. 1. 1;  A. 1. 2; B. 1. 3; D. 1. 1.</w:t>
            </w:r>
          </w:p>
          <w:p w14:paraId="58483D26" w14:textId="02421962" w:rsidR="008D4BB0" w:rsidRPr="00932275" w:rsidRDefault="00AA0243" w:rsidP="00574E7F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z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dr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8D4BB0" w:rsidRPr="00932275">
              <w:rPr>
                <w:rFonts w:cstheme="minorHAnsi"/>
                <w:sz w:val="20"/>
                <w:szCs w:val="20"/>
              </w:rPr>
              <w:t xml:space="preserve">– B. 1. 2. A; C. 1. 1. A </w:t>
            </w:r>
          </w:p>
          <w:p w14:paraId="665EC3DA" w14:textId="0776000E" w:rsidR="008D4BB0" w:rsidRDefault="00AA0243" w:rsidP="00574E7F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932275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d</w:t>
            </w:r>
            <w:r w:rsidRPr="00932275">
              <w:rPr>
                <w:b/>
                <w:sz w:val="20"/>
                <w:szCs w:val="20"/>
              </w:rPr>
              <w:t xml:space="preserve">r </w:t>
            </w:r>
            <w:r w:rsidR="008D4BB0" w:rsidRPr="00932275">
              <w:rPr>
                <w:sz w:val="20"/>
                <w:szCs w:val="20"/>
              </w:rPr>
              <w:t xml:space="preserve">- </w:t>
            </w:r>
            <w:r w:rsidR="008D4BB0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A. 1. 1;  C. 1. 2.</w:t>
            </w:r>
          </w:p>
          <w:p w14:paraId="5C8C755C" w14:textId="3BDD04C3" w:rsidR="00BD173C" w:rsidRPr="00932275" w:rsidRDefault="00AA0243" w:rsidP="00574E7F">
            <w:pPr>
              <w:rPr>
                <w:b/>
                <w:sz w:val="20"/>
                <w:szCs w:val="20"/>
              </w:rPr>
            </w:pPr>
            <w:r w:rsidRPr="00BD173C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od</w:t>
            </w:r>
            <w:r w:rsidRPr="00BD173C">
              <w:rPr>
                <w:rFonts w:cstheme="minorHAnsi"/>
                <w:sz w:val="20"/>
                <w:szCs w:val="20"/>
              </w:rPr>
              <w:t xml:space="preserve"> </w:t>
            </w:r>
            <w:r w:rsidR="00BD173C" w:rsidRPr="00BD173C">
              <w:rPr>
                <w:rFonts w:cstheme="minorHAnsi"/>
                <w:sz w:val="20"/>
                <w:szCs w:val="20"/>
              </w:rPr>
              <w:t>- C. 1. 3</w:t>
            </w:r>
          </w:p>
          <w:p w14:paraId="137F2B3B" w14:textId="5804110E" w:rsidR="008D4BB0" w:rsidRPr="00932275" w:rsidRDefault="00AA0243" w:rsidP="00574E7F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osr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8D4BB0" w:rsidRPr="00932275">
              <w:rPr>
                <w:rFonts w:cstheme="minorHAnsi"/>
                <w:sz w:val="20"/>
                <w:szCs w:val="20"/>
              </w:rPr>
              <w:t xml:space="preserve">– A. 1. 1; A. 1. </w:t>
            </w:r>
            <w:r w:rsidR="008D4BB0">
              <w:rPr>
                <w:rFonts w:cstheme="minorHAnsi"/>
                <w:sz w:val="20"/>
                <w:szCs w:val="20"/>
              </w:rPr>
              <w:t>3</w:t>
            </w:r>
            <w:r w:rsidR="008D4BB0" w:rsidRPr="00932275">
              <w:rPr>
                <w:rFonts w:cstheme="minorHAnsi"/>
                <w:sz w:val="20"/>
                <w:szCs w:val="20"/>
              </w:rPr>
              <w:t xml:space="preserve">; B. 1. </w:t>
            </w:r>
            <w:r w:rsidR="008D4BB0">
              <w:rPr>
                <w:rFonts w:cstheme="minorHAnsi"/>
                <w:sz w:val="20"/>
                <w:szCs w:val="20"/>
              </w:rPr>
              <w:t>2</w:t>
            </w:r>
            <w:r w:rsidR="008D4BB0" w:rsidRPr="00932275">
              <w:rPr>
                <w:rFonts w:cstheme="minorHAnsi"/>
                <w:sz w:val="20"/>
                <w:szCs w:val="20"/>
              </w:rPr>
              <w:t xml:space="preserve">; C. 1. 2 </w:t>
            </w:r>
          </w:p>
          <w:p w14:paraId="6EFEF44F" w14:textId="27C06E38" w:rsidR="008D4BB0" w:rsidRPr="00AA0243" w:rsidRDefault="00AA0243" w:rsidP="00574E7F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goo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8D4BB0" w:rsidRPr="00932275">
              <w:rPr>
                <w:rFonts w:cstheme="minorHAnsi"/>
                <w:sz w:val="20"/>
                <w:szCs w:val="20"/>
              </w:rPr>
              <w:t xml:space="preserve">– A. 1. 1; B. 1. 1; </w:t>
            </w:r>
            <w:r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C. 1. 1;</w:t>
            </w:r>
            <w:r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</w:t>
            </w:r>
            <w:r w:rsidR="008D4BB0" w:rsidRPr="00932275">
              <w:rPr>
                <w:rFonts w:cstheme="minorHAnsi"/>
                <w:sz w:val="20"/>
                <w:szCs w:val="20"/>
              </w:rPr>
              <w:t>C. 1 .3; C. 1. 4</w:t>
            </w:r>
          </w:p>
        </w:tc>
      </w:tr>
    </w:tbl>
    <w:p w14:paraId="0D061BCB" w14:textId="77777777" w:rsidR="004F0D28" w:rsidRDefault="004F0D28"/>
    <w:p w14:paraId="3E64E934" w14:textId="77777777" w:rsidR="00B00174" w:rsidRDefault="00B00174"/>
    <w:p w14:paraId="2C1B5C83" w14:textId="77777777" w:rsidR="005E46B5" w:rsidRDefault="005E46B5"/>
    <w:p w14:paraId="30B8D90B" w14:textId="77777777" w:rsidR="00312B87" w:rsidRPr="00A7666A" w:rsidRDefault="00312B87" w:rsidP="00312B87">
      <w:pPr>
        <w:rPr>
          <w:sz w:val="28"/>
          <w:szCs w:val="28"/>
        </w:rPr>
      </w:pPr>
      <w:r w:rsidRPr="00A7666A">
        <w:rPr>
          <w:sz w:val="28"/>
          <w:szCs w:val="28"/>
        </w:rPr>
        <w:t xml:space="preserve">TEMA: </w:t>
      </w:r>
      <w:r w:rsidRPr="00A7666A">
        <w:rPr>
          <w:b/>
          <w:bCs/>
          <w:sz w:val="28"/>
          <w:szCs w:val="28"/>
        </w:rPr>
        <w:t>PRIRODA NAM DAJE SVE ŠTO NAM TREBA, SVI SMO POVEZANI ISPOD PLAVOG NEBA</w:t>
      </w:r>
    </w:p>
    <w:p w14:paraId="3E6B5177" w14:textId="77777777" w:rsidR="005E46B5" w:rsidRDefault="005E46B5" w:rsidP="005E46B5">
      <w:r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312B87" w14:paraId="5F314A2E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36210D3C" w14:textId="77777777" w:rsidR="00312B87" w:rsidRDefault="00312B87" w:rsidP="00611E84">
            <w:r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D0589D2" w14:textId="77777777" w:rsidR="00312B87" w:rsidRDefault="00312B87" w:rsidP="00611E84">
            <w:r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4884FAA8" w14:textId="77777777" w:rsidR="00312B87" w:rsidRDefault="00312B87" w:rsidP="00611E84">
            <w:r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090CFCE" w14:textId="77777777" w:rsidR="00312B87" w:rsidRDefault="00312B87" w:rsidP="00611E84">
            <w:r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E80E455" w14:textId="77777777" w:rsidR="00312B87" w:rsidRDefault="00312B87" w:rsidP="00611E84">
            <w:r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1C46A31" w14:textId="77777777" w:rsidR="00312B87" w:rsidRDefault="00312B87" w:rsidP="00611E84">
            <w:r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172AC76C" w14:textId="77777777" w:rsidR="00312B87" w:rsidRDefault="00312B87" w:rsidP="00611E84">
            <w:r>
              <w:t>SAT RAZREDNIKA</w:t>
            </w:r>
          </w:p>
        </w:tc>
      </w:tr>
      <w:tr w:rsidR="00F94774" w:rsidRPr="00F94774" w14:paraId="58D5E684" w14:textId="77777777" w:rsidTr="00611E84">
        <w:tc>
          <w:tcPr>
            <w:tcW w:w="1999" w:type="dxa"/>
          </w:tcPr>
          <w:p w14:paraId="00F7BFA6" w14:textId="5646A7D7" w:rsidR="00312B87" w:rsidRPr="00F94774" w:rsidRDefault="00312B87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2</w:t>
            </w:r>
            <w:r w:rsidR="00AF0D7C" w:rsidRPr="00F94774">
              <w:rPr>
                <w:color w:val="000000" w:themeColor="text1"/>
              </w:rPr>
              <w:t>1</w:t>
            </w:r>
          </w:p>
        </w:tc>
        <w:tc>
          <w:tcPr>
            <w:tcW w:w="1999" w:type="dxa"/>
          </w:tcPr>
          <w:p w14:paraId="3B7FFD3A" w14:textId="77777777" w:rsidR="00312B87" w:rsidRPr="00F94774" w:rsidRDefault="00312B87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16</w:t>
            </w:r>
          </w:p>
        </w:tc>
        <w:tc>
          <w:tcPr>
            <w:tcW w:w="1999" w:type="dxa"/>
          </w:tcPr>
          <w:p w14:paraId="38225D35" w14:textId="46B385E4" w:rsidR="00312B87" w:rsidRPr="00F94774" w:rsidRDefault="007E24EC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8</w:t>
            </w:r>
          </w:p>
        </w:tc>
        <w:tc>
          <w:tcPr>
            <w:tcW w:w="1999" w:type="dxa"/>
          </w:tcPr>
          <w:p w14:paraId="195E95F8" w14:textId="77777777" w:rsidR="00312B87" w:rsidRPr="00F94774" w:rsidRDefault="00312B87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12</w:t>
            </w:r>
          </w:p>
        </w:tc>
        <w:tc>
          <w:tcPr>
            <w:tcW w:w="1999" w:type="dxa"/>
          </w:tcPr>
          <w:p w14:paraId="5CAC0B28" w14:textId="77777777" w:rsidR="00312B87" w:rsidRPr="00F94774" w:rsidRDefault="00312B87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4</w:t>
            </w:r>
          </w:p>
        </w:tc>
        <w:tc>
          <w:tcPr>
            <w:tcW w:w="1999" w:type="dxa"/>
          </w:tcPr>
          <w:p w14:paraId="4F34E2FC" w14:textId="77777777" w:rsidR="00312B87" w:rsidRPr="00F94774" w:rsidRDefault="00312B87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4</w:t>
            </w:r>
          </w:p>
        </w:tc>
        <w:tc>
          <w:tcPr>
            <w:tcW w:w="2000" w:type="dxa"/>
          </w:tcPr>
          <w:p w14:paraId="3AF4B524" w14:textId="77777777" w:rsidR="00312B87" w:rsidRPr="00F94774" w:rsidRDefault="00312B87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4</w:t>
            </w:r>
          </w:p>
        </w:tc>
      </w:tr>
    </w:tbl>
    <w:p w14:paraId="20F937E3" w14:textId="77777777" w:rsidR="00312B87" w:rsidRDefault="00312B87" w:rsidP="00312B87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8"/>
        <w:gridCol w:w="2046"/>
        <w:gridCol w:w="5922"/>
        <w:gridCol w:w="4218"/>
      </w:tblGrid>
      <w:tr w:rsidR="00611E84" w14:paraId="754481E8" w14:textId="77777777" w:rsidTr="00611E84">
        <w:tc>
          <w:tcPr>
            <w:tcW w:w="1808" w:type="dxa"/>
          </w:tcPr>
          <w:p w14:paraId="13E1C274" w14:textId="77777777" w:rsidR="00611E84" w:rsidRDefault="00611E84" w:rsidP="00611E84">
            <w:r>
              <w:t>NASTAVNI PREDMET</w:t>
            </w:r>
          </w:p>
        </w:tc>
        <w:tc>
          <w:tcPr>
            <w:tcW w:w="2046" w:type="dxa"/>
          </w:tcPr>
          <w:p w14:paraId="56ED9E73" w14:textId="77777777" w:rsidR="00611E84" w:rsidRDefault="00611E84" w:rsidP="00611E84">
            <w:r>
              <w:t>DOMENE</w:t>
            </w:r>
          </w:p>
        </w:tc>
        <w:tc>
          <w:tcPr>
            <w:tcW w:w="5922" w:type="dxa"/>
          </w:tcPr>
          <w:p w14:paraId="74E49876" w14:textId="77777777" w:rsidR="00611E84" w:rsidRDefault="00611E84" w:rsidP="00611E84">
            <w:r>
              <w:t>ISHODI</w:t>
            </w:r>
          </w:p>
        </w:tc>
        <w:tc>
          <w:tcPr>
            <w:tcW w:w="4218" w:type="dxa"/>
          </w:tcPr>
          <w:p w14:paraId="00B9DC49" w14:textId="77777777" w:rsidR="00611E84" w:rsidRDefault="00611E84" w:rsidP="00611E84">
            <w:pPr>
              <w:jc w:val="center"/>
            </w:pPr>
            <w:r>
              <w:t>NASTAVNI SADRŽAJI</w:t>
            </w:r>
          </w:p>
        </w:tc>
      </w:tr>
      <w:tr w:rsidR="00611E84" w14:paraId="1AD6F225" w14:textId="77777777" w:rsidTr="00611E84">
        <w:tc>
          <w:tcPr>
            <w:tcW w:w="1808" w:type="dxa"/>
          </w:tcPr>
          <w:p w14:paraId="6038939F" w14:textId="77777777" w:rsidR="00611E84" w:rsidRDefault="00611E84" w:rsidP="00611E84">
            <w:r>
              <w:t>HRVATSKI JEZIK</w:t>
            </w:r>
          </w:p>
        </w:tc>
        <w:tc>
          <w:tcPr>
            <w:tcW w:w="2046" w:type="dxa"/>
          </w:tcPr>
          <w:p w14:paraId="7584272E" w14:textId="77777777" w:rsidR="00611E84" w:rsidRPr="006022EC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6022EC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A.</w:t>
            </w: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HRVATSKI JEZIK I KOMUNIKACIJA</w:t>
            </w:r>
          </w:p>
          <w:p w14:paraId="69E0098B" w14:textId="77777777" w:rsidR="00611E84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  <w:p w14:paraId="52DB00D2" w14:textId="77777777" w:rsidR="00611E84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B. KNJIŽEVNOST I STVARALAŠTVO</w:t>
            </w:r>
          </w:p>
          <w:p w14:paraId="36BB64A3" w14:textId="77777777" w:rsidR="00611E84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  <w:p w14:paraId="4E108DB7" w14:textId="77777777" w:rsidR="00611E84" w:rsidRPr="00EC0590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C. KULTURA I MEDIJI</w:t>
            </w:r>
          </w:p>
        </w:tc>
        <w:tc>
          <w:tcPr>
            <w:tcW w:w="5922" w:type="dxa"/>
          </w:tcPr>
          <w:p w14:paraId="6C1990C7" w14:textId="77777777" w:rsidR="00611E84" w:rsidRPr="007F06C1" w:rsidRDefault="00611E84" w:rsidP="00611E8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Učenik razgovara i govori u skladu s jezičnim razvojem izražavajući svoje potrebe, misli i osjećaje.</w:t>
            </w:r>
          </w:p>
          <w:p w14:paraId="2BD40054" w14:textId="77777777" w:rsidR="00611E84" w:rsidRPr="007F06C1" w:rsidRDefault="00611E84" w:rsidP="00611E84">
            <w:pP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Učenik sluša jednostavne tekstove, točno izgovara glasove, riječi i rečenice na temelju slušanoga teksta.</w:t>
            </w:r>
          </w:p>
          <w:p w14:paraId="7F1D6EDA" w14:textId="77777777" w:rsidR="00611E84" w:rsidRPr="007F06C1" w:rsidRDefault="00611E84" w:rsidP="00611E84">
            <w:pP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Učenik čita tekstove primjerene početnomu opismenjavanju i jezičnome razvoju.</w:t>
            </w:r>
          </w:p>
          <w:p w14:paraId="2732A752" w14:textId="77777777" w:rsidR="00611E84" w:rsidRPr="007F06C1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4 - Učenik piše školskim formalnim pismom slova, riječi i kratke rečenice u skladu s jezičnim razvojem.</w:t>
            </w:r>
          </w:p>
          <w:p w14:paraId="5D49ADA8" w14:textId="77777777" w:rsidR="00611E84" w:rsidRPr="007F06C1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5 - Učenik upotrebljava riječi, sintagme i rečenice u točnome značenju u uobičajenim komunikacijskim situacijama.</w:t>
            </w:r>
          </w:p>
          <w:p w14:paraId="6E980110" w14:textId="77777777" w:rsidR="00611E84" w:rsidRPr="007F06C1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6 - Učenik prepoznaje razliku između mjesnoga govora i hrvatskoga standardnog jezika.</w:t>
            </w:r>
          </w:p>
          <w:p w14:paraId="586DA664" w14:textId="77777777" w:rsidR="00611E84" w:rsidRPr="007F06C1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7 - Učenik prepoznaje glasovnu strukturu riječi te glasovno analizira i sintetizira riječi primjereno početnomu opismenjavanju.</w:t>
            </w:r>
          </w:p>
          <w:p w14:paraId="0195339B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lastRenderedPageBreak/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1 - Učenik izražava svoja zapažanja, misli i osjećaje nakon slušanja/čitanja književnoga teksta i povezuje ih s vlastitim iskustvom.</w:t>
            </w:r>
          </w:p>
          <w:p w14:paraId="53E97CA7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Učenik sluša/čita književni tekst, izražava o čemu tekst govori i prepoznaje književne tekstove prema obliku u skladu s jezičnim razvojem i dobi.</w:t>
            </w:r>
          </w:p>
          <w:p w14:paraId="3F5FE71D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3 - Učenik izabire ponuđene književne tekstove i čita/sluša ih s razumijevanjem prema vlastitome interesu.</w:t>
            </w:r>
          </w:p>
          <w:p w14:paraId="5D321DAC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4 - Učenik se stvaralački izražava prema vlastitome interesu potaknut različitim iskustvima i doživljajima književnoga teksta.</w:t>
            </w:r>
          </w:p>
          <w:p w14:paraId="66A93D07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Učenik sluša/čita tekst u skladu s početnim opismenjavanjem i pronalazi podatke u tekstu.</w:t>
            </w:r>
          </w:p>
          <w:p w14:paraId="059724D1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Učenik razlikuje medijske sadržaje primjerene dobi i interesu.</w:t>
            </w:r>
          </w:p>
          <w:p w14:paraId="126C0F4A" w14:textId="77777777" w:rsidR="00611E84" w:rsidRPr="007F06C1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3 - Učenik posjećuje kulturne događaje primjerene dobi.</w:t>
            </w:r>
          </w:p>
        </w:tc>
        <w:tc>
          <w:tcPr>
            <w:tcW w:w="4218" w:type="dxa"/>
          </w:tcPr>
          <w:p w14:paraId="6B9EF920" w14:textId="77777777" w:rsidR="00D90198" w:rsidRPr="00D90198" w:rsidRDefault="00D90198" w:rsidP="00D90198">
            <w:pPr>
              <w:spacing w:line="276" w:lineRule="auto"/>
              <w:rPr>
                <w:sz w:val="18"/>
                <w:szCs w:val="18"/>
              </w:rPr>
            </w:pPr>
            <w:r w:rsidRPr="00D90198">
              <w:rPr>
                <w:sz w:val="18"/>
                <w:szCs w:val="18"/>
              </w:rPr>
              <w:lastRenderedPageBreak/>
              <w:t>Pisana provjera (abeceda) - HJIK</w:t>
            </w:r>
          </w:p>
          <w:p w14:paraId="4CC83031" w14:textId="77777777" w:rsidR="00D90198" w:rsidRPr="00D90198" w:rsidRDefault="00D90198" w:rsidP="00D90198">
            <w:pPr>
              <w:spacing w:line="276" w:lineRule="auto"/>
              <w:rPr>
                <w:sz w:val="18"/>
                <w:szCs w:val="18"/>
              </w:rPr>
            </w:pPr>
            <w:r w:rsidRPr="00D90198">
              <w:rPr>
                <w:sz w:val="18"/>
                <w:szCs w:val="18"/>
              </w:rPr>
              <w:t>Vježba pisanja (poticaj igrokaz) - HJIK</w:t>
            </w:r>
          </w:p>
          <w:p w14:paraId="36EDB379" w14:textId="77777777" w:rsidR="00D90198" w:rsidRPr="00D90198" w:rsidRDefault="00D90198" w:rsidP="00D90198">
            <w:pPr>
              <w:spacing w:line="276" w:lineRule="auto"/>
              <w:rPr>
                <w:sz w:val="18"/>
                <w:szCs w:val="18"/>
              </w:rPr>
            </w:pPr>
            <w:r w:rsidRPr="00D90198">
              <w:rPr>
                <w:sz w:val="18"/>
                <w:szCs w:val="18"/>
              </w:rPr>
              <w:t>Izrada lutaka – dramatizacija igrokaza - KIS</w:t>
            </w:r>
          </w:p>
          <w:p w14:paraId="580B0378" w14:textId="4DBE90A8" w:rsidR="00D90198" w:rsidRDefault="00D90198" w:rsidP="00D90198">
            <w:pPr>
              <w:spacing w:line="276" w:lineRule="auto"/>
              <w:rPr>
                <w:sz w:val="18"/>
                <w:szCs w:val="18"/>
              </w:rPr>
            </w:pPr>
            <w:r w:rsidRPr="00D90198">
              <w:rPr>
                <w:sz w:val="18"/>
                <w:szCs w:val="18"/>
              </w:rPr>
              <w:t xml:space="preserve">Čitanje s razumijevanjem </w:t>
            </w:r>
            <w:r>
              <w:rPr>
                <w:sz w:val="18"/>
                <w:szCs w:val="18"/>
              </w:rPr>
              <w:t>–</w:t>
            </w:r>
            <w:r w:rsidRPr="00D90198">
              <w:rPr>
                <w:sz w:val="18"/>
                <w:szCs w:val="18"/>
              </w:rPr>
              <w:t xml:space="preserve"> HJIK</w:t>
            </w:r>
          </w:p>
          <w:p w14:paraId="57BCBAB0" w14:textId="639171F1" w:rsidR="00D90198" w:rsidRDefault="00D90198" w:rsidP="00D9019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 je pjesma – KIS</w:t>
            </w:r>
          </w:p>
          <w:p w14:paraId="7C02E0AE" w14:textId="3075EB14" w:rsidR="00D90198" w:rsidRPr="00D90198" w:rsidRDefault="00D90198" w:rsidP="00D9019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Pisanje rečenica o mami - HJIK</w:t>
            </w:r>
          </w:p>
          <w:p w14:paraId="3990FC9E" w14:textId="77777777" w:rsidR="00D90198" w:rsidRPr="00D90198" w:rsidRDefault="00D90198" w:rsidP="00D90198">
            <w:pPr>
              <w:spacing w:line="276" w:lineRule="auto"/>
              <w:rPr>
                <w:sz w:val="18"/>
                <w:szCs w:val="18"/>
              </w:rPr>
            </w:pPr>
            <w:r w:rsidRPr="00D90198">
              <w:rPr>
                <w:sz w:val="18"/>
                <w:szCs w:val="18"/>
              </w:rPr>
              <w:t>Sastavljanje rečenica - HJIK</w:t>
            </w:r>
          </w:p>
          <w:p w14:paraId="0688AD45" w14:textId="1BA60291" w:rsidR="00D90198" w:rsidRDefault="00D90198" w:rsidP="00EF20CA">
            <w:pPr>
              <w:spacing w:line="276" w:lineRule="auto"/>
              <w:rPr>
                <w:sz w:val="18"/>
                <w:szCs w:val="18"/>
              </w:rPr>
            </w:pPr>
            <w:r w:rsidRPr="00D90198">
              <w:rPr>
                <w:sz w:val="18"/>
                <w:szCs w:val="18"/>
              </w:rPr>
              <w:t>Vježba čitanja i pisanja - HJIK</w:t>
            </w:r>
          </w:p>
          <w:p w14:paraId="5693478C" w14:textId="64540675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Crtani film - KIM</w:t>
            </w:r>
          </w:p>
          <w:p w14:paraId="6B2CB281" w14:textId="4008701E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Prepričavanje</w:t>
            </w:r>
            <w:r w:rsidR="00B15797">
              <w:rPr>
                <w:sz w:val="18"/>
                <w:szCs w:val="18"/>
              </w:rPr>
              <w:t xml:space="preserve"> crtanog filma</w:t>
            </w:r>
            <w:r w:rsidRPr="00EF598F">
              <w:rPr>
                <w:sz w:val="18"/>
                <w:szCs w:val="18"/>
              </w:rPr>
              <w:t xml:space="preserve"> - HJIK</w:t>
            </w:r>
          </w:p>
          <w:p w14:paraId="2CC8E73D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Vježbanje jezičnih sadržaja - HJIK</w:t>
            </w:r>
          </w:p>
          <w:p w14:paraId="325BEA0D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Govorna vježba - HJIK</w:t>
            </w:r>
          </w:p>
          <w:p w14:paraId="0B2EB4DD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Pisanje rečenica - HJIK</w:t>
            </w:r>
          </w:p>
          <w:p w14:paraId="592D2B70" w14:textId="13E224C8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lastRenderedPageBreak/>
              <w:t>Diktat (pisana provjera) - HJIK</w:t>
            </w:r>
          </w:p>
          <w:p w14:paraId="34E84EDD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Lektira po izboru - KIS</w:t>
            </w:r>
          </w:p>
          <w:p w14:paraId="4F2652B2" w14:textId="7A744DDD" w:rsidR="00EF20CA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 xml:space="preserve">Pisanje pozivnice za rođendan </w:t>
            </w:r>
            <w:r w:rsidR="00B15797">
              <w:rPr>
                <w:sz w:val="18"/>
                <w:szCs w:val="18"/>
              </w:rPr>
              <w:t>–</w:t>
            </w:r>
            <w:r w:rsidRPr="00EF598F">
              <w:rPr>
                <w:sz w:val="18"/>
                <w:szCs w:val="18"/>
              </w:rPr>
              <w:t xml:space="preserve"> HJIK</w:t>
            </w:r>
          </w:p>
          <w:p w14:paraId="3B709335" w14:textId="54FA3C39" w:rsidR="00B15797" w:rsidRPr="00EF598F" w:rsidRDefault="00B15797" w:rsidP="00EF20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Vježba pisanja – dopunjavanje rečenica - HJIK</w:t>
            </w:r>
          </w:p>
          <w:p w14:paraId="0C3F4B69" w14:textId="76CA9C23" w:rsidR="00EF20CA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 xml:space="preserve">Mračko Veličanstveni </w:t>
            </w:r>
            <w:r w:rsidR="00B15797">
              <w:rPr>
                <w:sz w:val="18"/>
                <w:szCs w:val="18"/>
              </w:rPr>
              <w:t>–</w:t>
            </w:r>
            <w:r w:rsidRPr="00EF598F">
              <w:rPr>
                <w:sz w:val="18"/>
                <w:szCs w:val="18"/>
              </w:rPr>
              <w:t xml:space="preserve"> KIS</w:t>
            </w:r>
          </w:p>
          <w:p w14:paraId="5B2AC985" w14:textId="5347B5C0" w:rsidR="00B15797" w:rsidRPr="00EF598F" w:rsidRDefault="00B15797" w:rsidP="00EF20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Mračko Veličanstveni – KIS (2.sat)</w:t>
            </w:r>
          </w:p>
          <w:p w14:paraId="105C4869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Čitanje s razumijevanjem - HJIK</w:t>
            </w:r>
          </w:p>
          <w:p w14:paraId="3F5299DE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Ponavljanje jezičnih sadržaja - HJIK</w:t>
            </w:r>
          </w:p>
          <w:p w14:paraId="5C1E8B68" w14:textId="77777777" w:rsidR="00611E84" w:rsidRDefault="00611E84" w:rsidP="0055221C">
            <w:pPr>
              <w:spacing w:line="276" w:lineRule="auto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14:paraId="779C0D48" w14:textId="77777777" w:rsidTr="00611E84">
        <w:tc>
          <w:tcPr>
            <w:tcW w:w="1808" w:type="dxa"/>
          </w:tcPr>
          <w:p w14:paraId="4314355B" w14:textId="77777777" w:rsidR="00611E84" w:rsidRDefault="00611E84" w:rsidP="00611E84">
            <w:r>
              <w:lastRenderedPageBreak/>
              <w:t>MATEMATIKA</w:t>
            </w:r>
          </w:p>
        </w:tc>
        <w:tc>
          <w:tcPr>
            <w:tcW w:w="2046" w:type="dxa"/>
          </w:tcPr>
          <w:p w14:paraId="794FBB92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22EC">
              <w:rPr>
                <w:rFonts w:cstheme="minorHAnsi"/>
                <w:sz w:val="20"/>
                <w:szCs w:val="20"/>
              </w:rPr>
              <w:t>BROJEVI</w:t>
            </w:r>
          </w:p>
          <w:p w14:paraId="02DBD63D" w14:textId="77777777" w:rsidR="00611E84" w:rsidRPr="006022EC" w:rsidRDefault="00611E84" w:rsidP="00611E84"/>
          <w:p w14:paraId="46B6A1ED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B. ALGEBRA I FUNKCIJE</w:t>
            </w:r>
          </w:p>
          <w:p w14:paraId="676ECAAD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OBLIK I PROSTOR</w:t>
            </w:r>
          </w:p>
          <w:p w14:paraId="20624DEE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D. MJERENJE</w:t>
            </w:r>
          </w:p>
          <w:p w14:paraId="76545955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</w:p>
          <w:p w14:paraId="1CF402B9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E. PODACI, STATISTIKA I VJEROJATNOST</w:t>
            </w:r>
          </w:p>
          <w:p w14:paraId="58193BF6" w14:textId="77777777" w:rsidR="00611E84" w:rsidRDefault="00611E84" w:rsidP="00611E84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5922" w:type="dxa"/>
          </w:tcPr>
          <w:p w14:paraId="5B1E3484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Opisuje i prikazuje količine prirodnim brojevima i nulom.</w:t>
            </w:r>
          </w:p>
          <w:p w14:paraId="30D1983A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Uspoređuje prirodne brojeve do 20 i nulu.</w:t>
            </w:r>
          </w:p>
          <w:p w14:paraId="73C9AE9A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Koristi se rednim brojevima do 20.</w:t>
            </w:r>
          </w:p>
          <w:p w14:paraId="1B3C395E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4 i B. 1. 1 - Zbraja i oduzima u skupu brojeva do 20.</w:t>
            </w:r>
          </w:p>
          <w:p w14:paraId="70718285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5 - Matematički rasuđuje te matematičkim jezikom prikazuje i rješava različite tipove zadataka.</w:t>
            </w:r>
          </w:p>
          <w:p w14:paraId="4DA90B12" w14:textId="77777777" w:rsidR="00611E84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Prepoznaje uzorak i nastavlja niz.</w:t>
            </w:r>
          </w:p>
          <w:p w14:paraId="691A9AF6" w14:textId="77777777" w:rsidR="00611E84" w:rsidRPr="00B73FD5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B73FD5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Izdvaja i imenuje geometrijska tijela i likove i povezuje ih s oblicima objekata u okružju.</w:t>
            </w:r>
          </w:p>
          <w:p w14:paraId="3CB7BF03" w14:textId="77777777" w:rsidR="00611E84" w:rsidRPr="00B73FD5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B73FD5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Crta i razlikuje ravne i zakrivljene crte.</w:t>
            </w:r>
          </w:p>
          <w:p w14:paraId="7027A24A" w14:textId="77777777" w:rsidR="00611E84" w:rsidRPr="00B73FD5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B73FD5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3 - Prepoznaje i ističe točke.</w:t>
            </w:r>
          </w:p>
          <w:p w14:paraId="3B89E6AC" w14:textId="77777777" w:rsidR="00611E84" w:rsidRPr="006022EC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1 - Analizira i uspoređuje objekte iz okoline prema mjerivu svojstvu.</w:t>
            </w:r>
          </w:p>
          <w:p w14:paraId="34631CA4" w14:textId="77777777" w:rsidR="00611E84" w:rsidRPr="006022EC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2 - Služi se hrvatskim novcem u jediničnoj vrijednosti kune u skupu brojeva do 20.</w:t>
            </w:r>
          </w:p>
          <w:p w14:paraId="594E9658" w14:textId="77777777" w:rsidR="00611E84" w:rsidRPr="007F06C1" w:rsidRDefault="00611E84" w:rsidP="00897365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E. 1. 1 - Služi se podatcima i prikazuje ih piktogramima i jednostavnim tablicama.</w:t>
            </w:r>
          </w:p>
        </w:tc>
        <w:tc>
          <w:tcPr>
            <w:tcW w:w="4218" w:type="dxa"/>
          </w:tcPr>
          <w:p w14:paraId="36EA94D9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Oduzimanje 13 - 7</w:t>
            </w:r>
          </w:p>
          <w:p w14:paraId="605D0B5E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Zbrajanje i oduzimanje (6 + 7, 13 – 7) </w:t>
            </w:r>
          </w:p>
          <w:p w14:paraId="6C89FA60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Oduzimanje 12 - 10</w:t>
            </w:r>
          </w:p>
          <w:p w14:paraId="04571DEE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Oduzimanje 16 - 11</w:t>
            </w:r>
          </w:p>
          <w:p w14:paraId="1D23DA0D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Zbrajanje i oduzimanje do 20 </w:t>
            </w:r>
          </w:p>
          <w:p w14:paraId="0370ED1B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Pisana provjera</w:t>
            </w: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, a</w:t>
            </w: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naliza pisane provjere</w:t>
            </w:r>
          </w:p>
          <w:p w14:paraId="1E44EA1F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Geometrijski sadržaji</w:t>
            </w:r>
          </w:p>
          <w:p w14:paraId="54D65B69" w14:textId="77777777" w:rsidR="00A358EA" w:rsidRPr="00A358EA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Brojevi do 20</w:t>
            </w:r>
          </w:p>
          <w:p w14:paraId="3E7DB52B" w14:textId="77777777" w:rsidR="00611E84" w:rsidRPr="001731C8" w:rsidRDefault="00A358EA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358E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Zadatci riječima</w:t>
            </w:r>
          </w:p>
        </w:tc>
      </w:tr>
      <w:tr w:rsidR="00611E84" w14:paraId="75B267E4" w14:textId="77777777" w:rsidTr="00611E84">
        <w:tc>
          <w:tcPr>
            <w:tcW w:w="1808" w:type="dxa"/>
          </w:tcPr>
          <w:p w14:paraId="38B67B1E" w14:textId="77777777" w:rsidR="00611E84" w:rsidRDefault="00611E84" w:rsidP="00611E84">
            <w:r>
              <w:t>PRIRODA I DRUŠTVO</w:t>
            </w:r>
          </w:p>
        </w:tc>
        <w:tc>
          <w:tcPr>
            <w:tcW w:w="2046" w:type="dxa"/>
          </w:tcPr>
          <w:p w14:paraId="4B9E0065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22EC">
              <w:rPr>
                <w:rFonts w:cstheme="minorHAnsi"/>
                <w:sz w:val="20"/>
                <w:szCs w:val="20"/>
              </w:rPr>
              <w:t>ORGANIZIRANOST</w:t>
            </w:r>
          </w:p>
          <w:p w14:paraId="0781FC02" w14:textId="77777777" w:rsidR="00611E84" w:rsidRPr="006022EC" w:rsidRDefault="00611E84" w:rsidP="00611E84"/>
          <w:p w14:paraId="20AD9FFC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B. PROMJENE I ODNOSI</w:t>
            </w:r>
          </w:p>
          <w:p w14:paraId="3FDF566C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</w:p>
          <w:p w14:paraId="760338D6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C. POJEDINAC I DRUŠTVO</w:t>
            </w:r>
          </w:p>
          <w:p w14:paraId="74A84E25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</w:p>
          <w:p w14:paraId="77CACA90" w14:textId="77777777" w:rsidR="00611E84" w:rsidRDefault="00611E84" w:rsidP="00611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ENERGIJA</w:t>
            </w:r>
          </w:p>
          <w:p w14:paraId="39C9F085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</w:p>
          <w:p w14:paraId="131D020D" w14:textId="77777777" w:rsidR="00611E84" w:rsidRPr="006022EC" w:rsidRDefault="00611E84" w:rsidP="00611E84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A.B.C.D. ISTRAŽIVAČKI PRISTUP</w:t>
            </w:r>
          </w:p>
        </w:tc>
        <w:tc>
          <w:tcPr>
            <w:tcW w:w="5922" w:type="dxa"/>
          </w:tcPr>
          <w:p w14:paraId="5AE45721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Učenik uspoređuje organiziranost u prirodi opažajući neposredni okoliš.</w:t>
            </w:r>
          </w:p>
          <w:p w14:paraId="04EF85DA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Učenik prepoznaje važnost organiziranosti vremena i prikazuje vremenski slijed događaja.</w:t>
            </w:r>
          </w:p>
          <w:p w14:paraId="73EEAF25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Učenik uspoređuje organiziranost različitih prostora i zajednica u neposrednome okružju.</w:t>
            </w:r>
          </w:p>
          <w:p w14:paraId="26C20C10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1 – Učenik uspoređuje promjene u prirodi i opisuje važnost brige za prirodu i osobno zdravlje.</w:t>
            </w:r>
          </w:p>
          <w:p w14:paraId="7D5591C2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Učenik se snalazi u vremenskim ciklusima, prikazuje promjene i odnose među njima te objašnjava povezanost vremenskih ciklusa s aktivnostima u životu.</w:t>
            </w:r>
          </w:p>
          <w:p w14:paraId="56C5B869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3 - Učenik se snalazi u prostoru oko sebe poštujući pravila i zaključuje o utjecaju promjene položaja na odnose u prostoru.</w:t>
            </w:r>
          </w:p>
          <w:p w14:paraId="7A407493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Učenik zaključuje o sebi, svojoj ulozi u zajednici i uviđa vrijednosti sebe i drugih.</w:t>
            </w:r>
          </w:p>
          <w:p w14:paraId="15C522D7" w14:textId="77777777" w:rsidR="00611E84" w:rsidRPr="006022EC" w:rsidRDefault="00611E84" w:rsidP="00611E84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Učenik uspoređuje ulogu i utjecaj prava, pravila i dužnosti na pojedinca i zajednicu te preuzima odgovornost za svoje postupke.</w:t>
            </w:r>
          </w:p>
          <w:p w14:paraId="46D65A43" w14:textId="77777777" w:rsidR="00611E84" w:rsidRPr="006022EC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1 - Učenik objašnjava na temelju vlastitih iskustava važnost energije u svakodnevnome životu i opasnosti s kojima se može susresti pri korištenju te navodi mjere opreza.</w:t>
            </w:r>
          </w:p>
          <w:p w14:paraId="2851931C" w14:textId="77777777" w:rsidR="00611E84" w:rsidRPr="006022EC" w:rsidRDefault="00611E84" w:rsidP="00611E8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B. C. D. 1. 1 -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4218" w:type="dxa"/>
          </w:tcPr>
          <w:p w14:paraId="7F2252D2" w14:textId="3C05B250" w:rsidR="007E24EC" w:rsidRDefault="007E24EC" w:rsidP="002D1399">
            <w:pPr>
              <w:spacing w:line="276" w:lineRule="auto"/>
              <w:rPr>
                <w:sz w:val="18"/>
                <w:szCs w:val="18"/>
              </w:rPr>
            </w:pPr>
            <w:r w:rsidRPr="007E24EC">
              <w:rPr>
                <w:sz w:val="18"/>
                <w:szCs w:val="18"/>
              </w:rPr>
              <w:lastRenderedPageBreak/>
              <w:t>Proljeće, različitosti u sličnostima, Pravilna prehrana, obroci i kretanje, Osobno zdravlje i čistoća  - provjera</w:t>
            </w:r>
          </w:p>
          <w:p w14:paraId="5C8559AF" w14:textId="2D325637" w:rsidR="002D1399" w:rsidRPr="00C777EA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Čista energija – zdrav okoliš</w:t>
            </w:r>
          </w:p>
          <w:p w14:paraId="02CE777A" w14:textId="77777777" w:rsidR="002D1399" w:rsidRPr="00C777EA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Što je živo, a što nije</w:t>
            </w:r>
          </w:p>
          <w:p w14:paraId="45CA422F" w14:textId="77777777" w:rsidR="002D1399" w:rsidRPr="00C777EA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Ljeto i štednja energije</w:t>
            </w:r>
          </w:p>
          <w:p w14:paraId="7B59EE1F" w14:textId="77777777" w:rsidR="002D1399" w:rsidRPr="00C777EA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Ljeto i  štednja energije</w:t>
            </w:r>
          </w:p>
          <w:p w14:paraId="4411256E" w14:textId="77777777" w:rsidR="002D1399" w:rsidRPr="00C777EA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lastRenderedPageBreak/>
              <w:t>Energija i ekološke teme – sistematizacija i istraživačke aktivnosti</w:t>
            </w:r>
          </w:p>
          <w:p w14:paraId="60D5C4B3" w14:textId="77777777" w:rsidR="002D1399" w:rsidRPr="00EF598F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C777EA">
              <w:rPr>
                <w:sz w:val="18"/>
                <w:szCs w:val="18"/>
              </w:rPr>
              <w:t>Energija – provjera</w:t>
            </w:r>
          </w:p>
          <w:p w14:paraId="03E7FBC5" w14:textId="77777777" w:rsidR="00611E84" w:rsidRPr="002E4A30" w:rsidRDefault="00611E84" w:rsidP="00611E84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281B63" w14:paraId="095B5238" w14:textId="77777777" w:rsidTr="00611E84">
        <w:tc>
          <w:tcPr>
            <w:tcW w:w="1808" w:type="dxa"/>
          </w:tcPr>
          <w:p w14:paraId="58487FED" w14:textId="77777777" w:rsidR="00281B63" w:rsidRDefault="00281B63" w:rsidP="00281B63">
            <w:r>
              <w:lastRenderedPageBreak/>
              <w:t>TJELESNA I ZDRAVSTVENA KULTURA</w:t>
            </w:r>
          </w:p>
        </w:tc>
        <w:tc>
          <w:tcPr>
            <w:tcW w:w="2046" w:type="dxa"/>
          </w:tcPr>
          <w:p w14:paraId="706088BA" w14:textId="77777777" w:rsidR="00281B63" w:rsidRPr="00897365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KINEZIOLOŠKA TEORIJSKA I MOTORIČKA ZNANJA</w:t>
            </w:r>
          </w:p>
          <w:p w14:paraId="426A3B69" w14:textId="77777777" w:rsidR="00281B63" w:rsidRPr="00897365" w:rsidRDefault="00281B63" w:rsidP="00281B63"/>
          <w:p w14:paraId="0075FE18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D42CD">
              <w:rPr>
                <w:rFonts w:cstheme="minorHAnsi"/>
                <w:sz w:val="20"/>
                <w:szCs w:val="20"/>
              </w:rPr>
              <w:t xml:space="preserve">B.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MORFOLOŠKA OBILJEŽJA, MOTORIČKE I FUNKCIONALNE SPOSOBNOSTI</w:t>
            </w:r>
          </w:p>
          <w:p w14:paraId="49A1951E" w14:textId="77777777" w:rsidR="00281B63" w:rsidRPr="005D42CD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56E274CB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D42CD">
              <w:rPr>
                <w:rFonts w:cstheme="minorHAnsi"/>
                <w:sz w:val="20"/>
                <w:szCs w:val="20"/>
              </w:rPr>
              <w:t xml:space="preserve">C.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MOTORIČKA POSTIGNUĆA</w:t>
            </w:r>
          </w:p>
          <w:p w14:paraId="48A76D55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5A1A2AB2" w14:textId="77777777" w:rsidR="00281B63" w:rsidRPr="006022EC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ZDRAVSTVENI I ODGOJNI UČINCI TJELESNOG VJEŽBANJA</w:t>
            </w:r>
          </w:p>
        </w:tc>
        <w:tc>
          <w:tcPr>
            <w:tcW w:w="5922" w:type="dxa"/>
          </w:tcPr>
          <w:p w14:paraId="38E4E02E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prirodne načine gibanja.</w:t>
            </w:r>
          </w:p>
          <w:p w14:paraId="3F7925AB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A.1.2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Provodi jednostavne motoričke igre.</w:t>
            </w:r>
          </w:p>
          <w:p w14:paraId="25A6EC9C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Slijedi upute za svrstavanje u prostoru i prema tjelesnoj visini.</w:t>
            </w:r>
          </w:p>
          <w:p w14:paraId="0FCFEE32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motorička postignuća.</w:t>
            </w:r>
          </w:p>
          <w:p w14:paraId="36F1BF9E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Primjenjuje postupke za održavanje higijene pri tjelesnim vježbanjem i brine se o opremi za TZK.</w:t>
            </w:r>
          </w:p>
          <w:p w14:paraId="7350E6DD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D.1.2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Slijedi upute za rad i pravila motoričke igre.</w:t>
            </w:r>
          </w:p>
          <w:p w14:paraId="01B59DA8" w14:textId="77777777" w:rsidR="00281B63" w:rsidRPr="005D42CD" w:rsidRDefault="00281B63" w:rsidP="00281B63">
            <w:pPr>
              <w:pStyle w:val="TableParagraph"/>
              <w:tabs>
                <w:tab w:val="left" w:pos="470"/>
              </w:tabs>
              <w:spacing w:before="0"/>
              <w:ind w:left="0" w:right="184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4218" w:type="dxa"/>
          </w:tcPr>
          <w:p w14:paraId="2F6DE2C4" w14:textId="77777777" w:rsidR="00281B63" w:rsidRPr="00281B63" w:rsidRDefault="00281B63" w:rsidP="00281B63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>CJELINE</w:t>
            </w:r>
          </w:p>
          <w:p w14:paraId="25A13D8B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Hodanja</w:t>
            </w:r>
          </w:p>
          <w:p w14:paraId="35C2BACA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Trčanja</w:t>
            </w:r>
          </w:p>
          <w:p w14:paraId="0A84A131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Puzanje</w:t>
            </w:r>
          </w:p>
          <w:p w14:paraId="1D28850F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Valjanje</w:t>
            </w:r>
          </w:p>
          <w:p w14:paraId="36854307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Kolutanja</w:t>
            </w:r>
          </w:p>
          <w:p w14:paraId="31692E53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Poskoci</w:t>
            </w:r>
          </w:p>
          <w:p w14:paraId="2B22E445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Skokovi</w:t>
            </w:r>
          </w:p>
          <w:p w14:paraId="749BF4CB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Preskoci</w:t>
            </w:r>
          </w:p>
          <w:p w14:paraId="1E0B05C3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Naskoci</w:t>
            </w:r>
          </w:p>
          <w:p w14:paraId="27E8C09D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Saskoci</w:t>
            </w:r>
          </w:p>
          <w:p w14:paraId="2732186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Penjanje</w:t>
            </w:r>
          </w:p>
          <w:p w14:paraId="47DF31A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Spuštanje</w:t>
            </w:r>
          </w:p>
          <w:p w14:paraId="5880FF1A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Provlačenje</w:t>
            </w:r>
          </w:p>
          <w:p w14:paraId="67C7790F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Dizanje</w:t>
            </w:r>
          </w:p>
          <w:p w14:paraId="6A7C34E0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Nošenja</w:t>
            </w:r>
          </w:p>
          <w:p w14:paraId="3A055BF4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Guranje</w:t>
            </w:r>
          </w:p>
          <w:p w14:paraId="7AA56CAA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Vučenje</w:t>
            </w:r>
          </w:p>
          <w:p w14:paraId="3746AB7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Upori</w:t>
            </w:r>
          </w:p>
          <w:p w14:paraId="2D2D023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Visovi</w:t>
            </w:r>
          </w:p>
          <w:p w14:paraId="32BB0034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Rukovanje spravama, rekvizitima i pomagalima različitih oblika</w:t>
            </w:r>
          </w:p>
          <w:p w14:paraId="4B0386E8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Ritmičke strukture</w:t>
            </w:r>
          </w:p>
          <w:p w14:paraId="615B5F13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Projektni dani</w:t>
            </w:r>
          </w:p>
        </w:tc>
      </w:tr>
      <w:tr w:rsidR="00281B63" w14:paraId="1C78C2EA" w14:textId="77777777" w:rsidTr="00611E84">
        <w:tc>
          <w:tcPr>
            <w:tcW w:w="1808" w:type="dxa"/>
          </w:tcPr>
          <w:p w14:paraId="0F6DDA8E" w14:textId="77777777" w:rsidR="00281B63" w:rsidRDefault="00281B63" w:rsidP="00281B63">
            <w:r>
              <w:lastRenderedPageBreak/>
              <w:t>LIKOVNA KULTURA</w:t>
            </w:r>
          </w:p>
        </w:tc>
        <w:tc>
          <w:tcPr>
            <w:tcW w:w="2046" w:type="dxa"/>
          </w:tcPr>
          <w:p w14:paraId="04663382" w14:textId="77777777" w:rsidR="00281B63" w:rsidRPr="005E09D4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5E09D4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E09D4">
              <w:rPr>
                <w:rFonts w:cstheme="minorHAnsi"/>
                <w:sz w:val="20"/>
                <w:szCs w:val="20"/>
              </w:rPr>
              <w:t>STVARALAŠTVO I PRODUKTIVNOST</w:t>
            </w:r>
          </w:p>
          <w:p w14:paraId="5FD2C55C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33EA5109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DOŽIVLJAJ I KRITIČKI STAV</w:t>
            </w:r>
          </w:p>
          <w:p w14:paraId="3F338E5A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37E8E27F" w14:textId="77777777" w:rsidR="00281B63" w:rsidRPr="005D42CD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UMJETNOST U KONTEKSTU</w:t>
            </w:r>
          </w:p>
        </w:tc>
        <w:tc>
          <w:tcPr>
            <w:tcW w:w="5922" w:type="dxa"/>
          </w:tcPr>
          <w:p w14:paraId="7C45E6C5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OŠ LK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A. 1. 1 -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prepoznaje umjetnost kao način komunikacije i  odgovara na različite poticaje likovnim izražavanjem.</w:t>
            </w:r>
          </w:p>
          <w:p w14:paraId="20B2FC18" w14:textId="77777777" w:rsidR="00281B6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OŠ LK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A. 1. 2 -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0D7DE72F" w14:textId="77777777" w:rsidR="00281B63" w:rsidRPr="00B14A7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 w:rsidRPr="00B14A73">
              <w:rPr>
                <w:rFonts w:cstheme="minorHAnsi"/>
                <w:color w:val="231F20"/>
                <w:sz w:val="18"/>
                <w:szCs w:val="18"/>
              </w:rPr>
              <w:t>B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>. 1 -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Učenik razlikuje likovno i vizualno umjetničko djelo te prepoznaje osobni doživljaj, likovni jezik i tematski sadržaj djela</w:t>
            </w:r>
            <w:r>
              <w:rPr>
                <w:rFonts w:eastAsia="Times New Roman" w:cstheme="minorHAnsi"/>
                <w:color w:val="231F20"/>
                <w:sz w:val="18"/>
                <w:szCs w:val="18"/>
              </w:rPr>
              <w:t>.</w:t>
            </w:r>
          </w:p>
          <w:p w14:paraId="321AADF9" w14:textId="77777777" w:rsidR="00281B63" w:rsidRPr="00B14A73" w:rsidRDefault="00281B63" w:rsidP="00281B6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 w:rsidRPr="00B14A73">
              <w:rPr>
                <w:rFonts w:cstheme="minorHAnsi"/>
                <w:color w:val="231F20"/>
                <w:sz w:val="18"/>
                <w:szCs w:val="18"/>
              </w:rPr>
              <w:t>B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2 - </w:t>
            </w: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Učenik uspoređuje svoj likovni ili vizualni rad i radove drugih učenika te opisuje svoj rad i vlastiti doživljaj stvaranja.</w:t>
            </w:r>
          </w:p>
          <w:p w14:paraId="4490F044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>
              <w:rPr>
                <w:rFonts w:cstheme="minorHAnsi"/>
                <w:color w:val="231F20"/>
                <w:sz w:val="18"/>
                <w:szCs w:val="18"/>
              </w:rPr>
              <w:t>C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1 -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  <w:p w14:paraId="075E2D22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>
              <w:rPr>
                <w:rFonts w:cstheme="minorHAnsi"/>
                <w:color w:val="231F20"/>
                <w:sz w:val="18"/>
                <w:szCs w:val="18"/>
              </w:rPr>
              <w:t>C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2 -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 xml:space="preserve">Učenik povezuje neki aspekt umjetničkog djela s iskustvima iz svakodnevnog života te društvenim kontekstom. </w:t>
            </w:r>
          </w:p>
          <w:p w14:paraId="42F62F51" w14:textId="77777777" w:rsidR="00281B63" w:rsidRPr="005D42CD" w:rsidRDefault="00281B63" w:rsidP="00281B63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hAnsiTheme="minorHAnsi" w:cstheme="minorHAnsi"/>
                <w:b w:val="0"/>
                <w:sz w:val="18"/>
                <w:szCs w:val="18"/>
                <w:lang w:val="hr-HR"/>
              </w:rPr>
            </w:pPr>
          </w:p>
        </w:tc>
        <w:tc>
          <w:tcPr>
            <w:tcW w:w="4218" w:type="dxa"/>
          </w:tcPr>
          <w:p w14:paraId="79821894" w14:textId="77777777" w:rsidR="006E6255" w:rsidRPr="006E6255" w:rsidRDefault="006E6255" w:rsidP="006E625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6E6255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Slika, pokret, zvuk i riječ</w:t>
            </w:r>
          </w:p>
          <w:p w14:paraId="0EF5E406" w14:textId="77777777" w:rsidR="00281B63" w:rsidRDefault="006E6255" w:rsidP="006E6255">
            <w:pPr>
              <w:pStyle w:val="NoSpacing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6E6255">
              <w:rPr>
                <w:rFonts w:cstheme="minorHAnsi"/>
                <w:b/>
                <w:bCs/>
                <w:noProof/>
                <w:sz w:val="18"/>
                <w:szCs w:val="18"/>
              </w:rPr>
              <w:t>Ples pilića</w:t>
            </w:r>
          </w:p>
          <w:p w14:paraId="0A397035" w14:textId="77777777" w:rsidR="006E6255" w:rsidRDefault="006E6255" w:rsidP="006E6255">
            <w:pPr>
              <w:pStyle w:val="NoSpacing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  <w:p w14:paraId="5892534E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Zajedno smo različiti</w:t>
            </w:r>
          </w:p>
          <w:p w14:paraId="0092BE11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Moja mama</w:t>
            </w:r>
          </w:p>
          <w:p w14:paraId="189246C7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  <w:p w14:paraId="3EB20767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Komunikacija s drugima i samim sobom</w:t>
            </w:r>
          </w:p>
          <w:p w14:paraId="4ED2C7DB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Priroda - to smo mi (plakat)</w:t>
            </w:r>
          </w:p>
          <w:p w14:paraId="0749FF05" w14:textId="77777777" w:rsid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  <w:p w14:paraId="3CC909DB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color w:val="231F20"/>
                <w:sz w:val="18"/>
                <w:szCs w:val="18"/>
              </w:rPr>
              <w:t>Umjetnost i zajednica</w:t>
            </w:r>
          </w:p>
          <w:p w14:paraId="078BE264" w14:textId="77777777" w:rsidR="006E6255" w:rsidRPr="006E6255" w:rsidRDefault="006E6255" w:rsidP="006E6255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6E6255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  <w:t>Ekostroj (rad u parovima)</w:t>
            </w:r>
          </w:p>
        </w:tc>
      </w:tr>
      <w:tr w:rsidR="00281B63" w14:paraId="15054EB1" w14:textId="77777777" w:rsidTr="00611E84">
        <w:tc>
          <w:tcPr>
            <w:tcW w:w="1808" w:type="dxa"/>
          </w:tcPr>
          <w:p w14:paraId="5FDA4167" w14:textId="77777777" w:rsidR="00281B63" w:rsidRDefault="00281B63" w:rsidP="00281B63">
            <w:r>
              <w:t>GLAZBENA KULTURA</w:t>
            </w:r>
          </w:p>
        </w:tc>
        <w:tc>
          <w:tcPr>
            <w:tcW w:w="2046" w:type="dxa"/>
          </w:tcPr>
          <w:p w14:paraId="530C07AD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0F8F49F9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07158BEF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60A60552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5C270F27" w14:textId="77777777" w:rsidR="00281B63" w:rsidRPr="006A582D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C. RAZUMIJEVANJE GLAZBE U KONTEKSTU</w:t>
            </w:r>
          </w:p>
        </w:tc>
        <w:tc>
          <w:tcPr>
            <w:tcW w:w="5922" w:type="dxa"/>
          </w:tcPr>
          <w:p w14:paraId="617D2861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A. 1. 1 </w:t>
            </w:r>
            <w:r>
              <w:rPr>
                <w:rFonts w:cstheme="minorHAnsi"/>
                <w:sz w:val="18"/>
                <w:szCs w:val="18"/>
              </w:rPr>
              <w:t>- Učenik p</w:t>
            </w:r>
            <w:r w:rsidRPr="00D87903">
              <w:rPr>
                <w:rFonts w:cstheme="minorHAnsi"/>
                <w:sz w:val="18"/>
                <w:szCs w:val="18"/>
              </w:rPr>
              <w:t>oznaje određeni broj skladbi.</w:t>
            </w:r>
          </w:p>
          <w:p w14:paraId="1982E995" w14:textId="77777777" w:rsidR="00281B6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A. 1. 2 </w:t>
            </w:r>
            <w:r>
              <w:rPr>
                <w:rFonts w:cstheme="minorHAnsi"/>
                <w:sz w:val="18"/>
                <w:szCs w:val="18"/>
              </w:rPr>
              <w:t>- Učenik t</w:t>
            </w:r>
            <w:r w:rsidRPr="00D87903">
              <w:rPr>
                <w:rFonts w:cstheme="minorHAnsi"/>
                <w:sz w:val="18"/>
                <w:szCs w:val="18"/>
              </w:rPr>
              <w:t>emeljem slušanja, razlikuje pojedine glazbeno-izražajne sastavnice.</w:t>
            </w:r>
          </w:p>
          <w:p w14:paraId="4E47B286" w14:textId="77777777" w:rsidR="00281B63" w:rsidRPr="00D96148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Učenik s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udjeluje u zajedničkoj izvedbi glazbe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.</w:t>
            </w:r>
            <w:r w:rsidRPr="00D96148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F989DC4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>B. 1. 2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p</w:t>
            </w:r>
            <w:r w:rsidRPr="00D87903">
              <w:rPr>
                <w:rFonts w:cstheme="minorHAnsi"/>
                <w:sz w:val="18"/>
                <w:szCs w:val="18"/>
              </w:rPr>
              <w:t>jeva/izvodi pjesme i brojalice.</w:t>
            </w:r>
          </w:p>
          <w:p w14:paraId="0CE92EF0" w14:textId="77777777" w:rsidR="00281B6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>B. 1. 3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i</w:t>
            </w:r>
            <w:r w:rsidRPr="00D87903">
              <w:rPr>
                <w:rFonts w:cstheme="minorHAnsi"/>
                <w:sz w:val="18"/>
                <w:szCs w:val="18"/>
              </w:rPr>
              <w:t>zvodi glazbene igre uz pjevanje, slušanje glazbe i pokret uz glazbu.</w:t>
            </w:r>
          </w:p>
          <w:p w14:paraId="68BA72A5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-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stvara/improvizira melodijske i ritamske cjeline te svira uz pjesme/brojalice koje izvodi.</w:t>
            </w:r>
          </w:p>
          <w:p w14:paraId="53CD0C64" w14:textId="77777777" w:rsidR="00281B63" w:rsidRPr="00D96148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C. 1. </w:t>
            </w:r>
            <w:r>
              <w:rPr>
                <w:rFonts w:cstheme="minorHAnsi"/>
                <w:sz w:val="18"/>
                <w:szCs w:val="18"/>
              </w:rPr>
              <w:t xml:space="preserve">1 - 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n</w:t>
            </w:r>
            <w:r w:rsidRPr="00D87903">
              <w:rPr>
                <w:rFonts w:cstheme="minorHAnsi"/>
                <w:sz w:val="18"/>
                <w:szCs w:val="18"/>
              </w:rPr>
              <w:t>a osnovu slušanja glazbe i aktivnog muziciranja prepoznaje različite uloge glazbe. </w:t>
            </w:r>
          </w:p>
          <w:p w14:paraId="7C613A1B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8" w:type="dxa"/>
          </w:tcPr>
          <w:p w14:paraId="2E6B880C" w14:textId="77777777" w:rsidR="004C513F" w:rsidRDefault="004C513F" w:rsidP="004C513F">
            <w:pPr>
              <w:outlineLvl w:val="0"/>
              <w:rPr>
                <w:rFonts w:cstheme="minorHAnsi"/>
                <w:i/>
                <w:sz w:val="18"/>
                <w:szCs w:val="18"/>
              </w:rPr>
            </w:pPr>
          </w:p>
          <w:p w14:paraId="6E4F03EE" w14:textId="77777777" w:rsidR="004C513F" w:rsidRDefault="004C513F" w:rsidP="004C513F">
            <w:pPr>
              <w:outlineLvl w:val="0"/>
              <w:rPr>
                <w:rFonts w:cstheme="minorHAnsi"/>
                <w:i/>
                <w:sz w:val="18"/>
                <w:szCs w:val="18"/>
              </w:rPr>
            </w:pPr>
            <w:r w:rsidRPr="0064248B">
              <w:rPr>
                <w:rFonts w:cstheme="minorHAnsi"/>
                <w:sz w:val="18"/>
                <w:szCs w:val="18"/>
              </w:rPr>
              <w:t xml:space="preserve">PJEVANJE: </w:t>
            </w:r>
            <w:r w:rsidRPr="0064248B">
              <w:rPr>
                <w:rFonts w:cstheme="minorHAnsi"/>
                <w:i/>
                <w:sz w:val="18"/>
                <w:szCs w:val="18"/>
              </w:rPr>
              <w:t>Čestitka majčici</w:t>
            </w:r>
            <w:r>
              <w:rPr>
                <w:rFonts w:cstheme="minorHAnsi"/>
                <w:i/>
                <w:sz w:val="18"/>
                <w:szCs w:val="18"/>
              </w:rPr>
              <w:t xml:space="preserve">, </w:t>
            </w:r>
            <w:r w:rsidRPr="0064248B">
              <w:rPr>
                <w:rFonts w:cstheme="minorHAnsi"/>
                <w:sz w:val="18"/>
                <w:szCs w:val="18"/>
              </w:rPr>
              <w:t>SVIRANJE: pratnja pjesmi</w:t>
            </w:r>
            <w:r w:rsidRPr="0064248B">
              <w:rPr>
                <w:rFonts w:cstheme="minorHAnsi"/>
                <w:i/>
                <w:sz w:val="18"/>
                <w:szCs w:val="18"/>
              </w:rPr>
              <w:t xml:space="preserve"> Čestitka majčici</w:t>
            </w:r>
          </w:p>
          <w:p w14:paraId="6856BDEA" w14:textId="77777777" w:rsidR="004C513F" w:rsidRDefault="004C513F" w:rsidP="004C513F">
            <w:pPr>
              <w:outlineLvl w:val="0"/>
              <w:rPr>
                <w:rFonts w:cstheme="minorHAnsi"/>
                <w:i/>
                <w:sz w:val="18"/>
                <w:szCs w:val="18"/>
              </w:rPr>
            </w:pPr>
          </w:p>
          <w:p w14:paraId="42B675A3" w14:textId="77777777" w:rsidR="004C513F" w:rsidRDefault="004C513F" w:rsidP="004C513F">
            <w:pPr>
              <w:autoSpaceDE w:val="0"/>
              <w:autoSpaceDN w:val="0"/>
              <w:adjustRightInd w:val="0"/>
              <w:outlineLvl w:val="0"/>
              <w:rPr>
                <w:rFonts w:cstheme="minorHAnsi"/>
                <w:i/>
                <w:sz w:val="18"/>
                <w:szCs w:val="18"/>
              </w:rPr>
            </w:pPr>
            <w:r w:rsidRPr="00694116">
              <w:rPr>
                <w:rFonts w:cstheme="minorHAnsi"/>
                <w:sz w:val="18"/>
                <w:szCs w:val="18"/>
              </w:rPr>
              <w:t xml:space="preserve">PJEVANJE i SVIRANJE: </w:t>
            </w:r>
            <w:r w:rsidRPr="00694116">
              <w:rPr>
                <w:rFonts w:cstheme="minorHAnsi"/>
                <w:i/>
                <w:sz w:val="18"/>
                <w:szCs w:val="18"/>
              </w:rPr>
              <w:t>Plava uspavanka</w:t>
            </w:r>
            <w:r>
              <w:rPr>
                <w:rFonts w:cstheme="minorHAnsi"/>
                <w:i/>
                <w:sz w:val="18"/>
                <w:szCs w:val="18"/>
              </w:rPr>
              <w:t xml:space="preserve">, </w:t>
            </w:r>
            <w:r w:rsidRPr="00694116">
              <w:rPr>
                <w:rFonts w:cstheme="minorHAnsi"/>
                <w:sz w:val="18"/>
                <w:szCs w:val="18"/>
              </w:rPr>
              <w:t xml:space="preserve">SLUŠANJE: </w:t>
            </w:r>
            <w:r w:rsidRPr="00694116">
              <w:rPr>
                <w:rFonts w:cstheme="minorHAnsi"/>
                <w:i/>
                <w:sz w:val="18"/>
                <w:szCs w:val="18"/>
              </w:rPr>
              <w:t>Uspavanka op.49. no 4.</w:t>
            </w:r>
          </w:p>
          <w:p w14:paraId="5F9BA035" w14:textId="77777777" w:rsidR="00574E7F" w:rsidRDefault="00574E7F" w:rsidP="004C513F">
            <w:pPr>
              <w:autoSpaceDE w:val="0"/>
              <w:autoSpaceDN w:val="0"/>
              <w:adjustRightInd w:val="0"/>
              <w:outlineLvl w:val="0"/>
              <w:rPr>
                <w:rFonts w:cstheme="minorHAnsi"/>
                <w:i/>
                <w:sz w:val="18"/>
                <w:szCs w:val="18"/>
              </w:rPr>
            </w:pPr>
          </w:p>
          <w:p w14:paraId="705DF162" w14:textId="0961D0DA" w:rsidR="00574E7F" w:rsidRDefault="00574E7F" w:rsidP="00574E7F">
            <w:pPr>
              <w:rPr>
                <w:rFonts w:eastAsia="Calibri" w:cstheme="minorHAnsi"/>
                <w:i/>
                <w:color w:val="000000"/>
                <w:sz w:val="18"/>
                <w:szCs w:val="18"/>
              </w:rPr>
            </w:pPr>
            <w:r w:rsidRPr="001E7511">
              <w:rPr>
                <w:rFonts w:cstheme="minorHAnsi"/>
                <w:sz w:val="18"/>
                <w:szCs w:val="18"/>
              </w:rPr>
              <w:t>PJEVANJE:</w:t>
            </w:r>
            <w:r w:rsidRPr="001E7511">
              <w:rPr>
                <w:rFonts w:eastAsia="Calibri" w:cstheme="minorHAnsi"/>
                <w:i/>
                <w:color w:val="000000"/>
                <w:sz w:val="18"/>
                <w:szCs w:val="18"/>
                <w:shd w:val="clear" w:color="auto" w:fill="FFFFFF"/>
              </w:rPr>
              <w:t xml:space="preserve"> Duboko je more</w:t>
            </w:r>
            <w:r>
              <w:rPr>
                <w:rFonts w:eastAsia="Calibri" w:cstheme="minorHAnsi"/>
                <w:i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1E7511">
              <w:rPr>
                <w:rFonts w:cstheme="minorHAnsi"/>
                <w:sz w:val="18"/>
                <w:szCs w:val="18"/>
              </w:rPr>
              <w:t xml:space="preserve">SLUŠANJE: </w:t>
            </w:r>
            <w:r w:rsidRPr="001E7511">
              <w:rPr>
                <w:rFonts w:eastAsia="Calibri" w:cstheme="minorHAnsi"/>
                <w:i/>
                <w:color w:val="000000"/>
                <w:sz w:val="18"/>
                <w:szCs w:val="18"/>
              </w:rPr>
              <w:t>Lijepa naša Hrvatska</w:t>
            </w:r>
          </w:p>
          <w:p w14:paraId="0895EFCC" w14:textId="7B1D2C37" w:rsidR="00D4379F" w:rsidRDefault="00D4379F" w:rsidP="00574E7F">
            <w:pPr>
              <w:rPr>
                <w:rFonts w:eastAsia="Calibri" w:cstheme="minorHAnsi"/>
                <w:i/>
                <w:color w:val="000000"/>
                <w:sz w:val="18"/>
                <w:szCs w:val="18"/>
              </w:rPr>
            </w:pPr>
          </w:p>
          <w:p w14:paraId="29D1AA7A" w14:textId="77777777" w:rsidR="00D4379F" w:rsidRPr="00D4379F" w:rsidRDefault="00D4379F" w:rsidP="00D4379F">
            <w:pPr>
              <w:rPr>
                <w:rFonts w:eastAsia="Calibri" w:cstheme="minorHAnsi"/>
                <w:bCs/>
                <w:i/>
                <w:color w:val="000000"/>
                <w:sz w:val="18"/>
                <w:szCs w:val="18"/>
              </w:rPr>
            </w:pPr>
            <w:r w:rsidRPr="00D4379F">
              <w:rPr>
                <w:rFonts w:eastAsia="Calibri" w:cstheme="minorHAnsi"/>
                <w:bCs/>
                <w:color w:val="000000"/>
                <w:sz w:val="18"/>
                <w:szCs w:val="18"/>
              </w:rPr>
              <w:t xml:space="preserve">PJEVANJE: </w:t>
            </w:r>
            <w:r w:rsidRPr="00D4379F">
              <w:rPr>
                <w:rFonts w:eastAsia="Calibri" w:cstheme="minorHAnsi"/>
                <w:bCs/>
                <w:i/>
                <w:color w:val="000000"/>
                <w:sz w:val="18"/>
                <w:szCs w:val="18"/>
              </w:rPr>
              <w:t>Duboko je more</w:t>
            </w:r>
          </w:p>
          <w:p w14:paraId="6B85D9F7" w14:textId="77777777" w:rsidR="00D4379F" w:rsidRPr="00D4379F" w:rsidRDefault="00D4379F" w:rsidP="00D4379F">
            <w:pPr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D4379F">
              <w:rPr>
                <w:rFonts w:eastAsia="Calibri" w:cstheme="minorHAnsi"/>
                <w:bCs/>
                <w:color w:val="000000"/>
                <w:sz w:val="18"/>
                <w:szCs w:val="18"/>
              </w:rPr>
              <w:t>POKRET: improvizacija valova</w:t>
            </w:r>
          </w:p>
          <w:p w14:paraId="0907DC29" w14:textId="77777777" w:rsidR="00D4379F" w:rsidRPr="00D4379F" w:rsidRDefault="00D4379F" w:rsidP="00D4379F">
            <w:pPr>
              <w:rPr>
                <w:rFonts w:eastAsia="Calibri" w:cstheme="minorHAnsi"/>
                <w:bCs/>
                <w:i/>
                <w:color w:val="000000"/>
                <w:sz w:val="18"/>
                <w:szCs w:val="18"/>
              </w:rPr>
            </w:pPr>
            <w:r w:rsidRPr="00D4379F">
              <w:rPr>
                <w:rFonts w:eastAsia="Calibri" w:cstheme="minorHAnsi"/>
                <w:bCs/>
                <w:color w:val="000000"/>
                <w:sz w:val="18"/>
                <w:szCs w:val="18"/>
              </w:rPr>
              <w:t xml:space="preserve">SLUŠANJE:  </w:t>
            </w:r>
            <w:r w:rsidRPr="00D4379F">
              <w:rPr>
                <w:rFonts w:eastAsia="Calibri" w:cstheme="minorHAnsi"/>
                <w:bCs/>
                <w:i/>
                <w:color w:val="000000"/>
                <w:sz w:val="18"/>
                <w:szCs w:val="18"/>
              </w:rPr>
              <w:t>Despacito</w:t>
            </w:r>
          </w:p>
          <w:p w14:paraId="29362248" w14:textId="77777777" w:rsidR="00D4379F" w:rsidRPr="00D4379F" w:rsidRDefault="00D4379F" w:rsidP="00574E7F">
            <w:pPr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62C0AEF8" w14:textId="6CCBC042" w:rsidR="00574E7F" w:rsidRPr="004C513F" w:rsidRDefault="00574E7F" w:rsidP="004C513F">
            <w:pPr>
              <w:autoSpaceDE w:val="0"/>
              <w:autoSpaceDN w:val="0"/>
              <w:adjustRightInd w:val="0"/>
              <w:outlineLvl w:val="0"/>
              <w:rPr>
                <w:rFonts w:cstheme="minorHAnsi"/>
                <w:sz w:val="18"/>
                <w:szCs w:val="18"/>
              </w:rPr>
            </w:pPr>
          </w:p>
        </w:tc>
      </w:tr>
      <w:tr w:rsidR="008D4BB0" w:rsidRPr="00932275" w14:paraId="6936103D" w14:textId="77777777" w:rsidTr="00574E7F">
        <w:tc>
          <w:tcPr>
            <w:tcW w:w="13994" w:type="dxa"/>
            <w:gridSpan w:val="4"/>
          </w:tcPr>
          <w:p w14:paraId="07A893AD" w14:textId="77777777" w:rsidR="008D4BB0" w:rsidRPr="00932275" w:rsidRDefault="008D4BB0" w:rsidP="00574E7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KORELACIJA S</w:t>
            </w:r>
            <w:r w:rsidRPr="00932275">
              <w:rPr>
                <w:rFonts w:cstheme="minorHAnsi"/>
                <w:b/>
                <w:bCs/>
                <w:sz w:val="18"/>
                <w:szCs w:val="18"/>
              </w:rPr>
              <w:t xml:space="preserve"> MEĐUPREDMETNIM TEMAMA</w:t>
            </w:r>
          </w:p>
        </w:tc>
      </w:tr>
      <w:tr w:rsidR="008D4BB0" w:rsidRPr="00932275" w14:paraId="1B3D3992" w14:textId="77777777" w:rsidTr="00574E7F">
        <w:tc>
          <w:tcPr>
            <w:tcW w:w="13994" w:type="dxa"/>
            <w:gridSpan w:val="4"/>
          </w:tcPr>
          <w:p w14:paraId="2D50CD08" w14:textId="48CB2D29" w:rsidR="008D4BB0" w:rsidRPr="00932275" w:rsidRDefault="00AA0243" w:rsidP="008D4BB0">
            <w:pPr>
              <w:rPr>
                <w:rFonts w:cstheme="minorHAnsi"/>
                <w:b/>
                <w:sz w:val="20"/>
                <w:szCs w:val="20"/>
              </w:rPr>
            </w:pPr>
            <w:r w:rsidRPr="00932275">
              <w:rPr>
                <w:rFonts w:cstheme="minorHAnsi"/>
                <w:b/>
                <w:sz w:val="20"/>
                <w:szCs w:val="20"/>
              </w:rPr>
              <w:t>o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  <w:r w:rsidRPr="00932275">
              <w:rPr>
                <w:rFonts w:cstheme="minorHAnsi"/>
                <w:b/>
                <w:sz w:val="20"/>
                <w:szCs w:val="20"/>
              </w:rPr>
              <w:t xml:space="preserve">r </w:t>
            </w:r>
            <w:r w:rsidR="008D4BB0" w:rsidRPr="00932275">
              <w:rPr>
                <w:rFonts w:cstheme="minorHAnsi"/>
                <w:sz w:val="20"/>
                <w:szCs w:val="20"/>
              </w:rPr>
              <w:t xml:space="preserve">- </w:t>
            </w:r>
            <w:r w:rsidR="008D4BB0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A. 1. 1;  C. 1. 2.</w:t>
            </w:r>
          </w:p>
          <w:p w14:paraId="0FD6805B" w14:textId="5E343BAC" w:rsidR="008D4BB0" w:rsidRPr="00932275" w:rsidRDefault="00AA0243" w:rsidP="008D4BB0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osr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8D4BB0" w:rsidRPr="00932275">
              <w:rPr>
                <w:rFonts w:cstheme="minorHAnsi"/>
                <w:sz w:val="20"/>
                <w:szCs w:val="20"/>
              </w:rPr>
              <w:t xml:space="preserve">– A. 1. 1; A. 1. 2; C. 1. 2 </w:t>
            </w:r>
          </w:p>
          <w:p w14:paraId="3306CB5F" w14:textId="474C4DA9" w:rsidR="008D4BB0" w:rsidRPr="00932275" w:rsidRDefault="00AA0243" w:rsidP="008D4BB0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eastAsia="Times New Roman" w:cstheme="minorHAnsi"/>
                <w:b/>
                <w:color w:val="231F20"/>
                <w:sz w:val="20"/>
                <w:szCs w:val="20"/>
              </w:rPr>
              <w:t>ikt</w:t>
            </w:r>
            <w:r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</w:t>
            </w:r>
            <w:r w:rsidR="008D4BB0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- A. 1. 1;  A. 1. 2; B. 1. 3</w:t>
            </w:r>
          </w:p>
          <w:p w14:paraId="26B4CAB6" w14:textId="2C911C41" w:rsidR="008D4BB0" w:rsidRDefault="00AA0243" w:rsidP="008D4BB0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z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dr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8D4BB0" w:rsidRPr="00932275">
              <w:rPr>
                <w:rFonts w:cstheme="minorHAnsi"/>
                <w:sz w:val="20"/>
                <w:szCs w:val="20"/>
              </w:rPr>
              <w:t xml:space="preserve">– B. 1. 2. A; C. 1. 1. A </w:t>
            </w:r>
          </w:p>
          <w:p w14:paraId="00D181BC" w14:textId="5F71715E" w:rsidR="008D4BB0" w:rsidRPr="00932275" w:rsidRDefault="00AA0243" w:rsidP="008D4BB0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32275">
              <w:rPr>
                <w:rFonts w:asciiTheme="minorHAnsi" w:hAnsiTheme="minorHAnsi" w:cstheme="minorHAnsi"/>
                <w:bCs/>
                <w:sz w:val="20"/>
                <w:szCs w:val="20"/>
              </w:rPr>
              <w:t>goo</w:t>
            </w:r>
            <w:r w:rsidRPr="009322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4BB0" w:rsidRPr="00932275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– </w:t>
            </w:r>
            <w:r w:rsidR="008D4BB0" w:rsidRPr="00AA0243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A. 1. 1; B. 1. 1; </w:t>
            </w:r>
            <w:r w:rsidRPr="00AA0243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</w:rPr>
              <w:t xml:space="preserve">C. 1. 1; </w:t>
            </w:r>
            <w:r w:rsidR="008D4BB0" w:rsidRPr="00AA0243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C. 1.</w:t>
            </w:r>
            <w:r w:rsidR="000F5895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r w:rsidR="008D4BB0" w:rsidRPr="00AA0243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3</w:t>
            </w:r>
          </w:p>
          <w:p w14:paraId="006AC611" w14:textId="643844F0" w:rsidR="008D4BB0" w:rsidRPr="00932275" w:rsidRDefault="00AA0243" w:rsidP="008D4BB0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8D4BB0">
              <w:rPr>
                <w:rFonts w:cstheme="minorHAnsi"/>
                <w:b/>
                <w:sz w:val="20"/>
                <w:szCs w:val="20"/>
              </w:rPr>
              <w:t>uku</w:t>
            </w:r>
            <w:r w:rsidRPr="0093227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D4BB0" w:rsidRPr="008D4BB0">
              <w:rPr>
                <w:rFonts w:cstheme="minorHAnsi"/>
                <w:bCs/>
                <w:sz w:val="20"/>
                <w:szCs w:val="20"/>
              </w:rPr>
              <w:t xml:space="preserve">– </w:t>
            </w:r>
            <w:r w:rsidR="008D4BB0" w:rsidRPr="008D4BB0">
              <w:rPr>
                <w:rFonts w:eastAsia="Times New Roman" w:cstheme="minorHAnsi"/>
                <w:bCs/>
                <w:color w:val="231F20"/>
                <w:sz w:val="20"/>
                <w:szCs w:val="20"/>
              </w:rPr>
              <w:t>A. 1. 1A. 1. 3; A. 1. 4; B. 1. 1; B. 1. 2; B. 1. 4; c. 1. 1; C. 1. 2; C. 1. 3; D. 1. 1; D. 1. 2</w:t>
            </w:r>
          </w:p>
        </w:tc>
      </w:tr>
    </w:tbl>
    <w:p w14:paraId="16D64847" w14:textId="77777777" w:rsidR="00312B87" w:rsidRDefault="00312B87"/>
    <w:p w14:paraId="359F99C2" w14:textId="77777777" w:rsidR="00312B87" w:rsidRDefault="00312B87"/>
    <w:p w14:paraId="46DA6E05" w14:textId="77777777" w:rsidR="00312B87" w:rsidRPr="00A7666A" w:rsidRDefault="00312B87" w:rsidP="00312B87">
      <w:pPr>
        <w:rPr>
          <w:sz w:val="28"/>
          <w:szCs w:val="28"/>
        </w:rPr>
      </w:pPr>
      <w:r w:rsidRPr="00A7666A">
        <w:rPr>
          <w:sz w:val="28"/>
          <w:szCs w:val="28"/>
        </w:rPr>
        <w:lastRenderedPageBreak/>
        <w:t xml:space="preserve">TEMA: </w:t>
      </w:r>
      <w:r w:rsidRPr="00A7666A">
        <w:rPr>
          <w:b/>
          <w:bCs/>
          <w:sz w:val="28"/>
          <w:szCs w:val="28"/>
        </w:rPr>
        <w:t>NA KRAJU SMO PRIČE, TO JE DOBAR ZNAK, ZBUNJENI PRVAŠIĆ POSTAO JE ĐAK</w:t>
      </w:r>
    </w:p>
    <w:p w14:paraId="44BBA35D" w14:textId="77777777" w:rsidR="005E46B5" w:rsidRDefault="005E46B5" w:rsidP="005E46B5">
      <w:r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312B87" w14:paraId="3A0DF1E9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6D76EFB0" w14:textId="77777777" w:rsidR="00312B87" w:rsidRDefault="00312B87" w:rsidP="00611E84">
            <w:r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6D62907" w14:textId="77777777" w:rsidR="00312B87" w:rsidRDefault="00312B87" w:rsidP="00611E84">
            <w:r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0F0AF35" w14:textId="77777777" w:rsidR="00312B87" w:rsidRDefault="00312B87" w:rsidP="00611E84">
            <w:r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C7E70E7" w14:textId="77777777" w:rsidR="00312B87" w:rsidRDefault="00312B87" w:rsidP="00611E84">
            <w:r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9BE0FED" w14:textId="77777777" w:rsidR="00312B87" w:rsidRDefault="00312B87" w:rsidP="00611E84">
            <w:r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B75F846" w14:textId="77777777" w:rsidR="00312B87" w:rsidRDefault="00312B87" w:rsidP="00611E84">
            <w:r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37C274F7" w14:textId="77777777" w:rsidR="00312B87" w:rsidRDefault="00312B87" w:rsidP="00611E84">
            <w:r>
              <w:t>SAT RAZREDNIKA</w:t>
            </w:r>
          </w:p>
        </w:tc>
      </w:tr>
      <w:tr w:rsidR="00F94774" w:rsidRPr="00F94774" w14:paraId="18175580" w14:textId="77777777" w:rsidTr="00611E84">
        <w:tc>
          <w:tcPr>
            <w:tcW w:w="1999" w:type="dxa"/>
          </w:tcPr>
          <w:p w14:paraId="44064ABD" w14:textId="73C52D43" w:rsidR="00312B87" w:rsidRPr="00F94774" w:rsidRDefault="00312B87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1</w:t>
            </w:r>
            <w:r w:rsidR="00181E07" w:rsidRPr="00F94774">
              <w:rPr>
                <w:color w:val="000000" w:themeColor="text1"/>
              </w:rPr>
              <w:t>4</w:t>
            </w:r>
          </w:p>
        </w:tc>
        <w:tc>
          <w:tcPr>
            <w:tcW w:w="1999" w:type="dxa"/>
          </w:tcPr>
          <w:p w14:paraId="406E1F5C" w14:textId="77777777" w:rsidR="00312B87" w:rsidRPr="00F94774" w:rsidRDefault="00312B87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12</w:t>
            </w:r>
          </w:p>
        </w:tc>
        <w:tc>
          <w:tcPr>
            <w:tcW w:w="1999" w:type="dxa"/>
          </w:tcPr>
          <w:p w14:paraId="5BB5D912" w14:textId="3C92B752" w:rsidR="00312B87" w:rsidRPr="00F94774" w:rsidRDefault="007E24EC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5</w:t>
            </w:r>
          </w:p>
        </w:tc>
        <w:tc>
          <w:tcPr>
            <w:tcW w:w="1999" w:type="dxa"/>
          </w:tcPr>
          <w:p w14:paraId="6A5580C5" w14:textId="77777777" w:rsidR="00312B87" w:rsidRPr="00F94774" w:rsidRDefault="00312B87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9</w:t>
            </w:r>
          </w:p>
        </w:tc>
        <w:tc>
          <w:tcPr>
            <w:tcW w:w="1999" w:type="dxa"/>
          </w:tcPr>
          <w:p w14:paraId="6D3A01B8" w14:textId="77777777" w:rsidR="00312B87" w:rsidRPr="00F94774" w:rsidRDefault="00312B87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3</w:t>
            </w:r>
          </w:p>
        </w:tc>
        <w:tc>
          <w:tcPr>
            <w:tcW w:w="1999" w:type="dxa"/>
          </w:tcPr>
          <w:p w14:paraId="6560EF38" w14:textId="77777777" w:rsidR="00312B87" w:rsidRPr="00F94774" w:rsidRDefault="00312B87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3</w:t>
            </w:r>
          </w:p>
        </w:tc>
        <w:tc>
          <w:tcPr>
            <w:tcW w:w="2000" w:type="dxa"/>
          </w:tcPr>
          <w:p w14:paraId="52C62F74" w14:textId="77777777" w:rsidR="00312B87" w:rsidRPr="00F94774" w:rsidRDefault="00312B87" w:rsidP="00611E84">
            <w:pPr>
              <w:rPr>
                <w:color w:val="000000" w:themeColor="text1"/>
              </w:rPr>
            </w:pPr>
            <w:r w:rsidRPr="00F94774">
              <w:rPr>
                <w:color w:val="000000" w:themeColor="text1"/>
              </w:rPr>
              <w:t>3</w:t>
            </w:r>
          </w:p>
        </w:tc>
      </w:tr>
    </w:tbl>
    <w:p w14:paraId="5237D99A" w14:textId="77777777" w:rsidR="00312B87" w:rsidRDefault="00312B87" w:rsidP="00312B87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1"/>
        <w:gridCol w:w="2037"/>
        <w:gridCol w:w="6080"/>
        <w:gridCol w:w="4076"/>
      </w:tblGrid>
      <w:tr w:rsidR="00611E84" w14:paraId="56BA0A95" w14:textId="77777777" w:rsidTr="00611E84">
        <w:tc>
          <w:tcPr>
            <w:tcW w:w="1801" w:type="dxa"/>
          </w:tcPr>
          <w:p w14:paraId="43A3DB70" w14:textId="77777777" w:rsidR="00611E84" w:rsidRDefault="00611E84" w:rsidP="00611E84">
            <w:r>
              <w:t>NASTAVNI PREDMET</w:t>
            </w:r>
          </w:p>
        </w:tc>
        <w:tc>
          <w:tcPr>
            <w:tcW w:w="2037" w:type="dxa"/>
          </w:tcPr>
          <w:p w14:paraId="00262026" w14:textId="77777777" w:rsidR="00611E84" w:rsidRDefault="00611E84" w:rsidP="00611E84">
            <w:r>
              <w:t>DOMENE</w:t>
            </w:r>
          </w:p>
        </w:tc>
        <w:tc>
          <w:tcPr>
            <w:tcW w:w="6080" w:type="dxa"/>
          </w:tcPr>
          <w:p w14:paraId="51ABF7B8" w14:textId="77777777" w:rsidR="00611E84" w:rsidRDefault="00611E84" w:rsidP="00611E84">
            <w:r>
              <w:t>ISHODI</w:t>
            </w:r>
          </w:p>
        </w:tc>
        <w:tc>
          <w:tcPr>
            <w:tcW w:w="4076" w:type="dxa"/>
          </w:tcPr>
          <w:p w14:paraId="4D4B243D" w14:textId="77777777" w:rsidR="00611E84" w:rsidRDefault="00611E84" w:rsidP="00611E84">
            <w:pPr>
              <w:jc w:val="center"/>
            </w:pPr>
            <w:r>
              <w:t>NASTAVNI SADRŽAJI</w:t>
            </w:r>
          </w:p>
        </w:tc>
      </w:tr>
      <w:tr w:rsidR="00EF20CA" w14:paraId="33508A54" w14:textId="77777777" w:rsidTr="00611E84">
        <w:tc>
          <w:tcPr>
            <w:tcW w:w="1801" w:type="dxa"/>
          </w:tcPr>
          <w:p w14:paraId="3A34C87A" w14:textId="77777777" w:rsidR="00EF20CA" w:rsidRDefault="00EF20CA" w:rsidP="00EF20CA">
            <w:r>
              <w:t>HRVATSKI JEZIK</w:t>
            </w:r>
          </w:p>
        </w:tc>
        <w:tc>
          <w:tcPr>
            <w:tcW w:w="2037" w:type="dxa"/>
          </w:tcPr>
          <w:p w14:paraId="15FBBBB3" w14:textId="77777777" w:rsidR="00EF20CA" w:rsidRPr="006022EC" w:rsidRDefault="00EF20CA" w:rsidP="00EF20CA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 w:rsidRPr="006022EC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A.</w:t>
            </w: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HRVATSKI JEZIK I KOMUNIKACIJA</w:t>
            </w:r>
          </w:p>
          <w:p w14:paraId="755C9186" w14:textId="77777777" w:rsidR="00EF20CA" w:rsidRDefault="00EF20CA" w:rsidP="00EF20CA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  <w:p w14:paraId="7B47B72A" w14:textId="77777777" w:rsidR="00EF20CA" w:rsidRDefault="00EF20CA" w:rsidP="00EF20CA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B. KNJIŽEVNOST I STVARALAŠTVO</w:t>
            </w:r>
          </w:p>
          <w:p w14:paraId="094ABF45" w14:textId="77777777" w:rsidR="00EF20CA" w:rsidRDefault="00EF20CA" w:rsidP="00EF20CA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  <w:p w14:paraId="13987B08" w14:textId="77777777" w:rsidR="00EF20CA" w:rsidRPr="00EC0590" w:rsidRDefault="00EF20CA" w:rsidP="00EF20CA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  <w:t>C. KULTURA I MEDIJI</w:t>
            </w:r>
          </w:p>
        </w:tc>
        <w:tc>
          <w:tcPr>
            <w:tcW w:w="6080" w:type="dxa"/>
          </w:tcPr>
          <w:p w14:paraId="5BB4A7E3" w14:textId="77777777" w:rsidR="00EF20CA" w:rsidRPr="007F06C1" w:rsidRDefault="00EF20CA" w:rsidP="00EF20C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Učenik razgovara i govori u skladu s jezičnim razvojem izražavajući svoje potrebe, misli i osjećaje.</w:t>
            </w:r>
          </w:p>
          <w:p w14:paraId="3C99A255" w14:textId="77777777" w:rsidR="00EF20CA" w:rsidRPr="007F06C1" w:rsidRDefault="00EF20CA" w:rsidP="00EF20CA">
            <w:pP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Učenik sluša jednostavne tekstove, točno izgovara glasove, riječi i rečenice na temelju slušanoga teksta.</w:t>
            </w:r>
          </w:p>
          <w:p w14:paraId="6CF55BCF" w14:textId="77777777" w:rsidR="00EF20CA" w:rsidRPr="007F06C1" w:rsidRDefault="00EF20CA" w:rsidP="00EF20CA">
            <w:pP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Učenik čita tekstove primjerene početnomu opismenjavanju i jezičnome razvoju.</w:t>
            </w:r>
          </w:p>
          <w:p w14:paraId="1BD0189A" w14:textId="77777777" w:rsidR="00EF20CA" w:rsidRPr="007F06C1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4 - Učenik piše školskim formalnim pismom slova, riječi i kratke rečenice u skladu s jezičnim razvojem.</w:t>
            </w:r>
          </w:p>
          <w:p w14:paraId="194C7DED" w14:textId="77777777" w:rsidR="00EF20CA" w:rsidRPr="007F06C1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5 - Učenik upotrebljava riječi, sintagme i rečenice u točnome značenju u uobičajenim komunikacijskim situacijama.</w:t>
            </w:r>
          </w:p>
          <w:p w14:paraId="2687A67F" w14:textId="77777777" w:rsidR="00EF20CA" w:rsidRPr="007F06C1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6 - Učenik prepoznaje razliku između mjesnoga govora i hrvatskoga standardnog jezika.</w:t>
            </w:r>
          </w:p>
          <w:p w14:paraId="3D0B0EDC" w14:textId="77777777" w:rsidR="00EF20CA" w:rsidRPr="007F06C1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7 - Učenik prepoznaje glasovnu strukturu riječi te glasovno analizira i sintetizira riječi primjereno početnomu opismenjavanju.</w:t>
            </w:r>
          </w:p>
          <w:p w14:paraId="6C45D4A7" w14:textId="77777777" w:rsidR="00EF20CA" w:rsidRPr="007F06C1" w:rsidRDefault="00EF20CA" w:rsidP="00EF20C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1 - Učenik izražava svoja zapažanja, misli i osjećaje nakon slušanja/čitanja književnoga teksta i povezuje ih s vlastitim iskustvom.</w:t>
            </w:r>
          </w:p>
          <w:p w14:paraId="4DFBF67D" w14:textId="77777777" w:rsidR="00EF20CA" w:rsidRPr="007F06C1" w:rsidRDefault="00EF20CA" w:rsidP="00EF20C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Učenik sluša/čita književni tekst, izražava o čemu tekst govori i prepoznaje književne tekstove prema obliku u skladu s jezičnim razvojem i dobi.</w:t>
            </w:r>
          </w:p>
          <w:p w14:paraId="562C01EF" w14:textId="77777777" w:rsidR="00EF20CA" w:rsidRPr="007F06C1" w:rsidRDefault="00EF20CA" w:rsidP="00EF20C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3 - Učenik izabire ponuđene književne tekstove i čita/sluša ih s razumijevanjem prema vlastitome interesu.</w:t>
            </w:r>
          </w:p>
          <w:p w14:paraId="71531692" w14:textId="77777777" w:rsidR="00EF20CA" w:rsidRPr="007F06C1" w:rsidRDefault="00EF20CA" w:rsidP="00EF20C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4 - Učenik se stvaralački izražava prema vlastitome interesu potaknut različitim iskustvima i doživljajima književnoga teksta.</w:t>
            </w:r>
          </w:p>
          <w:p w14:paraId="1B95DCB2" w14:textId="77777777" w:rsidR="00EF20CA" w:rsidRPr="007F06C1" w:rsidRDefault="00EF20CA" w:rsidP="00EF20C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Učenik sluša/čita tekst u skladu s početnim opismenjavanjem i pronalazi podatke u tekstu.</w:t>
            </w:r>
          </w:p>
          <w:p w14:paraId="5F4063AA" w14:textId="77777777" w:rsidR="00EF20CA" w:rsidRPr="007F06C1" w:rsidRDefault="00EF20CA" w:rsidP="00EF20C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Učenik razlikuje medijske sadržaje primjerene dobi i interesu.</w:t>
            </w:r>
          </w:p>
          <w:p w14:paraId="443C6A24" w14:textId="77777777" w:rsidR="00EF20CA" w:rsidRPr="007F06C1" w:rsidRDefault="00EF20CA" w:rsidP="00EF20C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lastRenderedPageBreak/>
              <w:t xml:space="preserve">OŠ HJ </w:t>
            </w:r>
            <w:r w:rsidRPr="007F06C1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3 - Učenik posjećuje kulturne događaje primjerene dobi.</w:t>
            </w:r>
          </w:p>
        </w:tc>
        <w:tc>
          <w:tcPr>
            <w:tcW w:w="4076" w:type="dxa"/>
          </w:tcPr>
          <w:p w14:paraId="0B632600" w14:textId="77777777" w:rsidR="00181E07" w:rsidRPr="00181E07" w:rsidRDefault="00181E07" w:rsidP="00181E07">
            <w:pPr>
              <w:spacing w:line="276" w:lineRule="auto"/>
              <w:rPr>
                <w:sz w:val="18"/>
                <w:szCs w:val="18"/>
              </w:rPr>
            </w:pPr>
            <w:r w:rsidRPr="00181E07">
              <w:rPr>
                <w:sz w:val="18"/>
                <w:szCs w:val="18"/>
              </w:rPr>
              <w:lastRenderedPageBreak/>
              <w:t>Govorna vježba (komunikacijski bonton) - HJIK</w:t>
            </w:r>
          </w:p>
          <w:p w14:paraId="75B58C0A" w14:textId="77777777" w:rsidR="00181E07" w:rsidRPr="00181E07" w:rsidRDefault="00181E07" w:rsidP="00181E07">
            <w:pPr>
              <w:spacing w:line="276" w:lineRule="auto"/>
              <w:rPr>
                <w:sz w:val="18"/>
                <w:szCs w:val="18"/>
              </w:rPr>
            </w:pPr>
            <w:r w:rsidRPr="00181E07">
              <w:rPr>
                <w:sz w:val="18"/>
                <w:szCs w:val="18"/>
              </w:rPr>
              <w:t>Križaljke i rebusi - HJIK</w:t>
            </w:r>
          </w:p>
          <w:p w14:paraId="50CA44C2" w14:textId="77777777" w:rsidR="00181E07" w:rsidRPr="00181E07" w:rsidRDefault="00181E07" w:rsidP="00181E07">
            <w:pPr>
              <w:spacing w:line="276" w:lineRule="auto"/>
              <w:rPr>
                <w:sz w:val="18"/>
                <w:szCs w:val="18"/>
              </w:rPr>
            </w:pPr>
            <w:r w:rsidRPr="00181E07">
              <w:rPr>
                <w:sz w:val="18"/>
                <w:szCs w:val="18"/>
              </w:rPr>
              <w:t>Duga - KIS</w:t>
            </w:r>
          </w:p>
          <w:p w14:paraId="7ABC9A51" w14:textId="77777777" w:rsidR="00181E07" w:rsidRPr="00181E07" w:rsidRDefault="00181E07" w:rsidP="00181E07">
            <w:pPr>
              <w:spacing w:line="276" w:lineRule="auto"/>
              <w:rPr>
                <w:sz w:val="18"/>
                <w:szCs w:val="18"/>
              </w:rPr>
            </w:pPr>
            <w:r w:rsidRPr="00181E07">
              <w:rPr>
                <w:sz w:val="18"/>
                <w:szCs w:val="18"/>
              </w:rPr>
              <w:t>Vježba pisanja - HJIK</w:t>
            </w:r>
          </w:p>
          <w:p w14:paraId="659604D1" w14:textId="734DC87C" w:rsidR="00181E07" w:rsidRDefault="00181E07" w:rsidP="00EF20CA">
            <w:pPr>
              <w:spacing w:line="276" w:lineRule="auto"/>
              <w:rPr>
                <w:sz w:val="18"/>
                <w:szCs w:val="18"/>
              </w:rPr>
            </w:pPr>
            <w:r w:rsidRPr="00181E07">
              <w:rPr>
                <w:sz w:val="18"/>
                <w:szCs w:val="18"/>
              </w:rPr>
              <w:t>Pisana provjera (interpunkcija, poštivanje pravopisne norme) - HJIK</w:t>
            </w:r>
          </w:p>
          <w:p w14:paraId="5CC0CACE" w14:textId="6E664C9D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Analiza pisane provjere - HJIK</w:t>
            </w:r>
          </w:p>
          <w:p w14:paraId="6B3137F8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Moja domovina - KIS</w:t>
            </w:r>
          </w:p>
          <w:p w14:paraId="5A3D1DF4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Sastavljanje rečenica - HJIK</w:t>
            </w:r>
          </w:p>
          <w:p w14:paraId="75B2F307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Ispunjavanje obrasca - HJIK</w:t>
            </w:r>
          </w:p>
          <w:p w14:paraId="57360C1A" w14:textId="7E32860E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Jezične igre - HJIK</w:t>
            </w:r>
          </w:p>
          <w:p w14:paraId="4F7B33DC" w14:textId="77777777" w:rsidR="00EF20CA" w:rsidRPr="00EF598F" w:rsidRDefault="00EF20CA" w:rsidP="00EF20CA">
            <w:pPr>
              <w:spacing w:line="276" w:lineRule="auto"/>
              <w:rPr>
                <w:sz w:val="18"/>
                <w:szCs w:val="18"/>
              </w:rPr>
            </w:pPr>
            <w:r w:rsidRPr="00EF598F">
              <w:rPr>
                <w:sz w:val="18"/>
                <w:szCs w:val="18"/>
              </w:rPr>
              <w:t>Javno zaključivanje ocjena - HJIK</w:t>
            </w:r>
          </w:p>
          <w:p w14:paraId="448166C6" w14:textId="77777777" w:rsidR="00EF20CA" w:rsidRPr="00F0747C" w:rsidRDefault="00EF20CA" w:rsidP="00EF20C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F20CA" w14:paraId="0BB0E727" w14:textId="77777777" w:rsidTr="00611E84">
        <w:tc>
          <w:tcPr>
            <w:tcW w:w="1801" w:type="dxa"/>
          </w:tcPr>
          <w:p w14:paraId="33D78E89" w14:textId="77777777" w:rsidR="00EF20CA" w:rsidRDefault="00EF20CA" w:rsidP="00EF20CA">
            <w:r>
              <w:t>MATEMATIKA</w:t>
            </w:r>
          </w:p>
        </w:tc>
        <w:tc>
          <w:tcPr>
            <w:tcW w:w="2037" w:type="dxa"/>
          </w:tcPr>
          <w:p w14:paraId="6F83E553" w14:textId="77777777" w:rsidR="00EF20CA" w:rsidRPr="006022EC" w:rsidRDefault="00EF20CA" w:rsidP="00EF20CA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22EC">
              <w:rPr>
                <w:rFonts w:cstheme="minorHAnsi"/>
                <w:sz w:val="20"/>
                <w:szCs w:val="20"/>
              </w:rPr>
              <w:t>BROJEVI</w:t>
            </w:r>
          </w:p>
          <w:p w14:paraId="32018CE7" w14:textId="77777777" w:rsidR="00EF20CA" w:rsidRPr="006022EC" w:rsidRDefault="00EF20CA" w:rsidP="00EF20CA"/>
          <w:p w14:paraId="00873531" w14:textId="77777777" w:rsidR="00EF20CA" w:rsidRDefault="00EF20CA" w:rsidP="00EF20CA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B. ALGEBRA I FUNKCIJE</w:t>
            </w:r>
          </w:p>
          <w:p w14:paraId="5E103FE9" w14:textId="77777777" w:rsidR="00EF20CA" w:rsidRDefault="00EF20CA" w:rsidP="00EF20CA">
            <w:pPr>
              <w:rPr>
                <w:rFonts w:cstheme="minorHAnsi"/>
                <w:sz w:val="20"/>
                <w:szCs w:val="20"/>
              </w:rPr>
            </w:pPr>
          </w:p>
          <w:p w14:paraId="3070C6CE" w14:textId="77777777" w:rsidR="00EF20CA" w:rsidRDefault="00EF20CA" w:rsidP="00EF20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OBLIK I PROSTOR</w:t>
            </w:r>
          </w:p>
          <w:p w14:paraId="7187A71F" w14:textId="77777777" w:rsidR="00EF20CA" w:rsidRPr="006022EC" w:rsidRDefault="00EF20CA" w:rsidP="00EF20CA">
            <w:pPr>
              <w:rPr>
                <w:rFonts w:cstheme="minorHAnsi"/>
                <w:sz w:val="20"/>
                <w:szCs w:val="20"/>
              </w:rPr>
            </w:pPr>
          </w:p>
          <w:p w14:paraId="7C234BBD" w14:textId="77777777" w:rsidR="00EF20CA" w:rsidRDefault="00EF20CA" w:rsidP="00EF20CA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D. MJERENJE</w:t>
            </w:r>
          </w:p>
          <w:p w14:paraId="711D9F0C" w14:textId="77777777" w:rsidR="00EF20CA" w:rsidRPr="006022EC" w:rsidRDefault="00EF20CA" w:rsidP="00EF20CA">
            <w:pPr>
              <w:rPr>
                <w:rFonts w:cstheme="minorHAnsi"/>
                <w:sz w:val="20"/>
                <w:szCs w:val="20"/>
              </w:rPr>
            </w:pPr>
          </w:p>
          <w:p w14:paraId="186B8646" w14:textId="77777777" w:rsidR="00EF20CA" w:rsidRDefault="00EF20CA" w:rsidP="00EF20CA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E. PODACI, STATISTIKA I VJEROJATNOST</w:t>
            </w:r>
          </w:p>
          <w:p w14:paraId="700AE918" w14:textId="77777777" w:rsidR="00EF20CA" w:rsidRDefault="00EF20CA" w:rsidP="00EF20CA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6080" w:type="dxa"/>
          </w:tcPr>
          <w:p w14:paraId="6D9D2A5D" w14:textId="77777777" w:rsidR="00EF20CA" w:rsidRPr="006022EC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Opisuje i prikazuje količine prirodnim brojevima i nulom.</w:t>
            </w:r>
          </w:p>
          <w:p w14:paraId="416F1A4F" w14:textId="77777777" w:rsidR="00EF20CA" w:rsidRPr="006022EC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Uspoređuje prirodne brojeve do 20 i nulu.</w:t>
            </w:r>
          </w:p>
          <w:p w14:paraId="5E513186" w14:textId="77777777" w:rsidR="00EF20CA" w:rsidRPr="006022EC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Koristi se rednim brojevima do 20.</w:t>
            </w:r>
          </w:p>
          <w:p w14:paraId="6BE5BFF0" w14:textId="77777777" w:rsidR="00EF20CA" w:rsidRPr="006022EC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4 i B. 1. 1 - Zbraja i oduzima u skupu brojeva do 20.</w:t>
            </w:r>
          </w:p>
          <w:p w14:paraId="6801475B" w14:textId="77777777" w:rsidR="00EF20CA" w:rsidRPr="006022EC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5 - Matematički rasuđuje te matematičkim jezikom prikazuje i rješava različite tipove zadataka.</w:t>
            </w:r>
          </w:p>
          <w:p w14:paraId="141B60ED" w14:textId="77777777" w:rsidR="00EF20CA" w:rsidRDefault="00EF20CA" w:rsidP="00EF20C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Prepoznaje uzorak i nastavlja niz.</w:t>
            </w:r>
          </w:p>
          <w:p w14:paraId="79622907" w14:textId="77777777" w:rsidR="00EF20CA" w:rsidRPr="00B73FD5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B73FD5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Izdvaja i imenuje geometrijska tijela i likove i povezuje ih s oblicima objekata u okružju.</w:t>
            </w:r>
          </w:p>
          <w:p w14:paraId="45CCF5F1" w14:textId="77777777" w:rsidR="00EF20CA" w:rsidRPr="00B73FD5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B73FD5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Crta i razlikuje ravne i zakrivljene crte.</w:t>
            </w:r>
          </w:p>
          <w:p w14:paraId="6303F6E4" w14:textId="77777777" w:rsidR="00EF20CA" w:rsidRPr="00B73FD5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B73FD5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3 - Prepoznaje i ističe točke.</w:t>
            </w:r>
          </w:p>
          <w:p w14:paraId="2A236897" w14:textId="77777777" w:rsidR="00EF20CA" w:rsidRPr="006022EC" w:rsidRDefault="00EF20CA" w:rsidP="00EF20C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1 - Analizira i uspoređuje objekte iz okoline prema mjerivu svojstvu.</w:t>
            </w:r>
          </w:p>
          <w:p w14:paraId="2B702194" w14:textId="77777777" w:rsidR="00EF20CA" w:rsidRPr="006022EC" w:rsidRDefault="00EF20CA" w:rsidP="00EF20C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2 - Služi se hrvatskim novcem u jediničnoj vrijednosti kune u skupu brojeva do 20.</w:t>
            </w:r>
          </w:p>
          <w:p w14:paraId="07C4F180" w14:textId="77777777" w:rsidR="00EF20CA" w:rsidRPr="007F06C1" w:rsidRDefault="00EF20CA" w:rsidP="00EF20C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1731C8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</w:t>
            </w:r>
            <w:r w:rsidRPr="008D195F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E. 1. 1 - Služi se podatcima i prikazuje ih piktogramima i jednostavnim tablicama.</w:t>
            </w:r>
          </w:p>
        </w:tc>
        <w:tc>
          <w:tcPr>
            <w:tcW w:w="4076" w:type="dxa"/>
          </w:tcPr>
          <w:p w14:paraId="297180F6" w14:textId="218DD884" w:rsidR="00A358EA" w:rsidRDefault="00A358EA" w:rsidP="00A358EA">
            <w:pPr>
              <w:rPr>
                <w:rFonts w:cstheme="minorHAnsi"/>
                <w:sz w:val="18"/>
                <w:szCs w:val="18"/>
              </w:rPr>
            </w:pPr>
            <w:r w:rsidRPr="00A358EA">
              <w:rPr>
                <w:rFonts w:cstheme="minorHAnsi"/>
                <w:sz w:val="18"/>
                <w:szCs w:val="18"/>
              </w:rPr>
              <w:t>Zbrajanje i oduzimanje do 20</w:t>
            </w:r>
          </w:p>
          <w:p w14:paraId="59B7FDC5" w14:textId="1B44957F" w:rsidR="00B00370" w:rsidRPr="00A358EA" w:rsidRDefault="00B00370" w:rsidP="00A358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Godišnja pisana provjera</w:t>
            </w:r>
          </w:p>
          <w:p w14:paraId="026D1F75" w14:textId="77777777" w:rsidR="00EF20CA" w:rsidRPr="00A358EA" w:rsidRDefault="00A358EA" w:rsidP="00A358EA">
            <w:pPr>
              <w:rPr>
                <w:rFonts w:cstheme="minorHAnsi"/>
                <w:sz w:val="18"/>
                <w:szCs w:val="18"/>
              </w:rPr>
            </w:pPr>
            <w:r w:rsidRPr="00A358EA">
              <w:rPr>
                <w:rFonts w:cstheme="minorHAnsi"/>
                <w:sz w:val="18"/>
                <w:szCs w:val="18"/>
              </w:rPr>
              <w:t>Matematičke igre</w:t>
            </w:r>
          </w:p>
          <w:p w14:paraId="2F5C86EC" w14:textId="77777777" w:rsidR="00A358EA" w:rsidRPr="00F0747C" w:rsidRDefault="00A358EA" w:rsidP="00A358EA">
            <w:pPr>
              <w:rPr>
                <w:rFonts w:cstheme="minorHAnsi"/>
                <w:sz w:val="16"/>
                <w:szCs w:val="16"/>
              </w:rPr>
            </w:pPr>
            <w:r w:rsidRPr="00A358EA">
              <w:rPr>
                <w:rFonts w:cstheme="minorHAnsi"/>
                <w:sz w:val="18"/>
                <w:szCs w:val="18"/>
              </w:rPr>
              <w:t>Javno zaključivanje ocjena</w:t>
            </w:r>
          </w:p>
        </w:tc>
      </w:tr>
      <w:tr w:rsidR="00EF20CA" w14:paraId="7594D659" w14:textId="77777777" w:rsidTr="00611E84">
        <w:tc>
          <w:tcPr>
            <w:tcW w:w="1801" w:type="dxa"/>
          </w:tcPr>
          <w:p w14:paraId="1CA07E5D" w14:textId="77777777" w:rsidR="00EF20CA" w:rsidRDefault="00EF20CA" w:rsidP="00EF20CA">
            <w:r>
              <w:t>PRIRODA I DRUŠTVO</w:t>
            </w:r>
          </w:p>
        </w:tc>
        <w:tc>
          <w:tcPr>
            <w:tcW w:w="2037" w:type="dxa"/>
          </w:tcPr>
          <w:p w14:paraId="541C7C4B" w14:textId="77777777" w:rsidR="00EF20CA" w:rsidRPr="006022EC" w:rsidRDefault="00EF20CA" w:rsidP="00EF20CA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022EC">
              <w:rPr>
                <w:rFonts w:cstheme="minorHAnsi"/>
                <w:sz w:val="20"/>
                <w:szCs w:val="20"/>
              </w:rPr>
              <w:t>ORGANIZIRANOST</w:t>
            </w:r>
          </w:p>
          <w:p w14:paraId="63D92029" w14:textId="77777777" w:rsidR="00EF20CA" w:rsidRPr="006022EC" w:rsidRDefault="00EF20CA" w:rsidP="00EF20CA"/>
          <w:p w14:paraId="1BB3B9B6" w14:textId="77777777" w:rsidR="00EF20CA" w:rsidRDefault="00EF20CA" w:rsidP="00EF20CA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B. PROMJENE I ODNOSI</w:t>
            </w:r>
          </w:p>
          <w:p w14:paraId="58E83569" w14:textId="77777777" w:rsidR="00EF20CA" w:rsidRPr="006022EC" w:rsidRDefault="00EF20CA" w:rsidP="00EF20CA">
            <w:pPr>
              <w:rPr>
                <w:rFonts w:cstheme="minorHAnsi"/>
                <w:sz w:val="20"/>
                <w:szCs w:val="20"/>
              </w:rPr>
            </w:pPr>
          </w:p>
          <w:p w14:paraId="5F55E31F" w14:textId="77777777" w:rsidR="00EF20CA" w:rsidRDefault="00EF20CA" w:rsidP="00EF20CA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C. POJEDINAC I DRUŠTVO</w:t>
            </w:r>
          </w:p>
          <w:p w14:paraId="7CF6FE44" w14:textId="77777777" w:rsidR="00EF20CA" w:rsidRDefault="00EF20CA" w:rsidP="00EF20CA">
            <w:pPr>
              <w:rPr>
                <w:rFonts w:cstheme="minorHAnsi"/>
                <w:sz w:val="20"/>
                <w:szCs w:val="20"/>
              </w:rPr>
            </w:pPr>
          </w:p>
          <w:p w14:paraId="2A856706" w14:textId="77777777" w:rsidR="00EF20CA" w:rsidRDefault="00EF20CA" w:rsidP="00EF20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ENERGIJA</w:t>
            </w:r>
          </w:p>
          <w:p w14:paraId="5ACE0F72" w14:textId="77777777" w:rsidR="00EF20CA" w:rsidRPr="006022EC" w:rsidRDefault="00EF20CA" w:rsidP="00EF20CA">
            <w:pPr>
              <w:rPr>
                <w:rFonts w:cstheme="minorHAnsi"/>
                <w:sz w:val="20"/>
                <w:szCs w:val="20"/>
              </w:rPr>
            </w:pPr>
          </w:p>
          <w:p w14:paraId="2E336015" w14:textId="77777777" w:rsidR="00EF20CA" w:rsidRPr="006022EC" w:rsidRDefault="00EF20CA" w:rsidP="00EF20CA">
            <w:pPr>
              <w:rPr>
                <w:rFonts w:cstheme="minorHAnsi"/>
                <w:sz w:val="20"/>
                <w:szCs w:val="20"/>
              </w:rPr>
            </w:pPr>
            <w:r w:rsidRPr="006022EC">
              <w:rPr>
                <w:rFonts w:cstheme="minorHAnsi"/>
                <w:sz w:val="20"/>
                <w:szCs w:val="20"/>
              </w:rPr>
              <w:t>A.B.C.D. ISTRAŽIVAČKI PRISTUP</w:t>
            </w:r>
          </w:p>
        </w:tc>
        <w:tc>
          <w:tcPr>
            <w:tcW w:w="6080" w:type="dxa"/>
          </w:tcPr>
          <w:p w14:paraId="03F9CD0A" w14:textId="77777777" w:rsidR="00EF20CA" w:rsidRPr="006022EC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1 - Učenik uspoređuje organiziranost u prirodi opažajući neposredni okoliš.</w:t>
            </w:r>
          </w:p>
          <w:p w14:paraId="213BB015" w14:textId="77777777" w:rsidR="00EF20CA" w:rsidRPr="006022EC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2 - Učenik prepoznaje važnost organiziranosti vremena i prikazuje vremenski slijed događaja.</w:t>
            </w:r>
          </w:p>
          <w:p w14:paraId="09DED8FE" w14:textId="77777777" w:rsidR="00EF20CA" w:rsidRPr="006022EC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1. 3 - Učenik uspoređuje organiziranost različitih prostora i zajednica u neposrednome okružju.</w:t>
            </w:r>
          </w:p>
          <w:p w14:paraId="45374710" w14:textId="77777777" w:rsidR="00EF20CA" w:rsidRPr="006022EC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1 – Učenik uspoređuje promjene u prirodi i opisuje važnost brige za prirodu i osobno zdravlje.</w:t>
            </w:r>
          </w:p>
          <w:p w14:paraId="74AE12E4" w14:textId="77777777" w:rsidR="00EF20CA" w:rsidRPr="006022EC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2 - Učenik se snalazi u vremenskim ciklusima, prikazuje promjene i odnose među njima te objašnjava povezanost vremenskih ciklusa s aktivnostima u životu.</w:t>
            </w:r>
          </w:p>
          <w:p w14:paraId="5517AC1D" w14:textId="77777777" w:rsidR="00EF20CA" w:rsidRPr="006022EC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 1. 3 - Učenik se snalazi u prostoru oko sebe poštujući pravila i zaključuje o utjecaju promjene položaja na odnose u prostoru.</w:t>
            </w:r>
          </w:p>
          <w:p w14:paraId="0832B4F9" w14:textId="77777777" w:rsidR="00EF20CA" w:rsidRPr="006022EC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1 - Učenik zaključuje o sebi, svojoj ulozi u zajednici i uviđa vrijednosti sebe i drugih.</w:t>
            </w:r>
          </w:p>
          <w:p w14:paraId="1C555F2B" w14:textId="77777777" w:rsidR="00EF20CA" w:rsidRPr="006022EC" w:rsidRDefault="00EF20CA" w:rsidP="00EF20C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 1. 2 - Učenik uspoređuje ulogu i utjecaj prava, pravila i dužnosti na pojedinca i zajednicu te preuzima odgovornost za svoje postupke.</w:t>
            </w:r>
          </w:p>
          <w:p w14:paraId="1230BCA1" w14:textId="77777777" w:rsidR="00EF20CA" w:rsidRPr="006022EC" w:rsidRDefault="00EF20CA" w:rsidP="00EF20C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 1. 1 - Učenik objašnjava na temelju vlastitih iskustava važnost energije u svakodnevnome životu i opasnosti s kojima se može susresti pri korištenju te navodi mjere opreza.</w:t>
            </w:r>
          </w:p>
          <w:p w14:paraId="72C13551" w14:textId="77777777" w:rsidR="00EF20CA" w:rsidRPr="006022EC" w:rsidRDefault="00EF20CA" w:rsidP="00EF20C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2E4A3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PID OŠ</w:t>
            </w:r>
            <w:r w:rsidRPr="0030554F">
              <w:rPr>
                <w:rFonts w:ascii="Minion Pro Cond" w:eastAsia="Times New Roman" w:hAnsi="Minion Pro Cond" w:cs="Times New Roman"/>
                <w:color w:val="231F20"/>
                <w:lang w:eastAsia="hr-HR"/>
              </w:rPr>
              <w:t xml:space="preserve"> </w:t>
            </w:r>
            <w:r w:rsidRPr="006022EC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A. B. C. D. 1. 1 -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4076" w:type="dxa"/>
          </w:tcPr>
          <w:p w14:paraId="7927538B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lastRenderedPageBreak/>
              <w:t>Godišnja doba i ja</w:t>
            </w:r>
          </w:p>
          <w:p w14:paraId="74BCE3B8" w14:textId="77777777" w:rsidR="002D1399" w:rsidRPr="009D0BA1" w:rsidRDefault="002D1399" w:rsidP="002D1399">
            <w:pPr>
              <w:spacing w:line="276" w:lineRule="auto"/>
              <w:rPr>
                <w:sz w:val="18"/>
                <w:szCs w:val="18"/>
              </w:rPr>
            </w:pPr>
            <w:r w:rsidRPr="009D0BA1">
              <w:rPr>
                <w:sz w:val="18"/>
                <w:szCs w:val="18"/>
              </w:rPr>
              <w:t>Sve oko nas – Sistematizacija gradiva 1. razreda</w:t>
            </w:r>
          </w:p>
          <w:p w14:paraId="0D78FD29" w14:textId="77777777" w:rsidR="00EF20CA" w:rsidRPr="00553E9F" w:rsidRDefault="00EF20CA" w:rsidP="002D1399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281B63" w14:paraId="4D356488" w14:textId="77777777" w:rsidTr="00611E84">
        <w:tc>
          <w:tcPr>
            <w:tcW w:w="1801" w:type="dxa"/>
          </w:tcPr>
          <w:p w14:paraId="69F006F8" w14:textId="77777777" w:rsidR="00281B63" w:rsidRDefault="00281B63" w:rsidP="00281B63">
            <w:r>
              <w:t>TJELESNA I ZDRAVSTVENA KULTURA</w:t>
            </w:r>
          </w:p>
        </w:tc>
        <w:tc>
          <w:tcPr>
            <w:tcW w:w="2037" w:type="dxa"/>
          </w:tcPr>
          <w:p w14:paraId="38485500" w14:textId="77777777" w:rsidR="00281B63" w:rsidRPr="00897365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KINEZIOLOŠKA TEORIJSKA I MOTORIČKA ZNANJA</w:t>
            </w:r>
          </w:p>
          <w:p w14:paraId="49F1B2F9" w14:textId="77777777" w:rsidR="00281B63" w:rsidRPr="00897365" w:rsidRDefault="00281B63" w:rsidP="00281B63"/>
          <w:p w14:paraId="586BC95B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D42CD">
              <w:rPr>
                <w:rFonts w:cstheme="minorHAnsi"/>
                <w:sz w:val="20"/>
                <w:szCs w:val="20"/>
              </w:rPr>
              <w:t xml:space="preserve">B.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MORFOLOŠKA OBILJEŽJA, MOTORIČKE I FUNKCIONALNE SPOSOBNOSTI</w:t>
            </w:r>
          </w:p>
          <w:p w14:paraId="3A188C2A" w14:textId="77777777" w:rsidR="00281B63" w:rsidRPr="005D42CD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5AC5F482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D42CD">
              <w:rPr>
                <w:rFonts w:cstheme="minorHAnsi"/>
                <w:sz w:val="20"/>
                <w:szCs w:val="20"/>
              </w:rPr>
              <w:t xml:space="preserve">C.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MOTORIČKA POSTIGNUĆA</w:t>
            </w:r>
          </w:p>
          <w:p w14:paraId="7742037A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3A8C60DF" w14:textId="77777777" w:rsidR="00281B63" w:rsidRPr="006022EC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9736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ZDRAVSTVENI I ODGOJNI UČINCI TJELESNOG VJEŽBANJA</w:t>
            </w:r>
          </w:p>
        </w:tc>
        <w:tc>
          <w:tcPr>
            <w:tcW w:w="6080" w:type="dxa"/>
          </w:tcPr>
          <w:p w14:paraId="366D2719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prirodne načine gibanja.</w:t>
            </w:r>
          </w:p>
          <w:p w14:paraId="1481CCFE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A.1.2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Provodi jednostavne motoričke igre.</w:t>
            </w:r>
          </w:p>
          <w:p w14:paraId="52A1D6C2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Slijedi upute za svrstavanje u prostoru i prema tjelesnoj visini.</w:t>
            </w:r>
          </w:p>
          <w:p w14:paraId="25B8A9F1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motorička postignuća.</w:t>
            </w:r>
          </w:p>
          <w:p w14:paraId="385C57BF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D.1.1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Primjenjuje postupke za održavanje higijene pri tjelesnim vježbanjem i brine se o opremi za TZK.</w:t>
            </w:r>
          </w:p>
          <w:p w14:paraId="499F0205" w14:textId="77777777" w:rsidR="00281B63" w:rsidRPr="00086601" w:rsidRDefault="00281B63" w:rsidP="00281B6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D.1.2</w:t>
            </w:r>
            <w:r w:rsidRPr="0008660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- </w:t>
            </w:r>
            <w:r w:rsidRPr="00E34C2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Slijedi upute za rad i pravila motoričke igre.</w:t>
            </w:r>
          </w:p>
          <w:p w14:paraId="741D462A" w14:textId="77777777" w:rsidR="00281B63" w:rsidRPr="005D42CD" w:rsidRDefault="00281B63" w:rsidP="00281B63">
            <w:pPr>
              <w:pStyle w:val="TableParagraph"/>
              <w:tabs>
                <w:tab w:val="left" w:pos="470"/>
              </w:tabs>
              <w:spacing w:before="0"/>
              <w:ind w:left="0" w:right="184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4076" w:type="dxa"/>
          </w:tcPr>
          <w:p w14:paraId="2219BCFC" w14:textId="77777777" w:rsidR="00281B63" w:rsidRPr="00281B63" w:rsidRDefault="00281B63" w:rsidP="00281B63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>CJELINE</w:t>
            </w:r>
          </w:p>
          <w:p w14:paraId="5073CF9C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Hodanja</w:t>
            </w:r>
          </w:p>
          <w:p w14:paraId="05F07921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Trčanja</w:t>
            </w:r>
          </w:p>
          <w:p w14:paraId="75639837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Puzanje</w:t>
            </w:r>
          </w:p>
          <w:p w14:paraId="08D35CC9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Valjanje</w:t>
            </w:r>
          </w:p>
          <w:p w14:paraId="2F9B4697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Kolutanja</w:t>
            </w:r>
          </w:p>
          <w:p w14:paraId="72EFD1D7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Poskoci</w:t>
            </w:r>
          </w:p>
          <w:p w14:paraId="75520DC7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Skokovi</w:t>
            </w:r>
          </w:p>
          <w:p w14:paraId="67E7820D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Preskoci</w:t>
            </w:r>
          </w:p>
          <w:p w14:paraId="3775292E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Naskoci</w:t>
            </w:r>
          </w:p>
          <w:p w14:paraId="24B9983D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Saskoci</w:t>
            </w:r>
          </w:p>
          <w:p w14:paraId="7F121D6B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Penjanje</w:t>
            </w:r>
          </w:p>
          <w:p w14:paraId="74FF9A16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Spuštanje</w:t>
            </w:r>
          </w:p>
          <w:p w14:paraId="0CC746E4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Provlačenje</w:t>
            </w:r>
          </w:p>
          <w:p w14:paraId="53F746E8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Dizanje</w:t>
            </w:r>
          </w:p>
          <w:p w14:paraId="50682752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Nošenja</w:t>
            </w:r>
          </w:p>
          <w:p w14:paraId="46B943FD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Guranje</w:t>
            </w:r>
          </w:p>
          <w:p w14:paraId="4C721A86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Vučenje</w:t>
            </w:r>
          </w:p>
          <w:p w14:paraId="507069CF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Upori</w:t>
            </w:r>
          </w:p>
          <w:p w14:paraId="03980FF5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Visovi</w:t>
            </w:r>
          </w:p>
          <w:p w14:paraId="7BA8D0BD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Rukovanje spravama, rekvizitima i pomagalima različitih oblika</w:t>
            </w:r>
          </w:p>
          <w:p w14:paraId="165CDF58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Ritmičke strukture</w:t>
            </w:r>
          </w:p>
          <w:p w14:paraId="03F0F00A" w14:textId="77777777" w:rsidR="00281B63" w:rsidRPr="00281B63" w:rsidRDefault="00281B63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281B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hr-HR"/>
              </w:rPr>
              <w:t>Projektni dani</w:t>
            </w:r>
          </w:p>
        </w:tc>
      </w:tr>
      <w:tr w:rsidR="00281B63" w14:paraId="60858E11" w14:textId="77777777" w:rsidTr="00611E84">
        <w:tc>
          <w:tcPr>
            <w:tcW w:w="1801" w:type="dxa"/>
          </w:tcPr>
          <w:p w14:paraId="145E9864" w14:textId="77777777" w:rsidR="00281B63" w:rsidRDefault="00281B63" w:rsidP="00281B63">
            <w:r>
              <w:t>LIKOVNA KULTURA</w:t>
            </w:r>
          </w:p>
        </w:tc>
        <w:tc>
          <w:tcPr>
            <w:tcW w:w="2037" w:type="dxa"/>
          </w:tcPr>
          <w:p w14:paraId="0C08E5C9" w14:textId="77777777" w:rsidR="00281B63" w:rsidRPr="005E09D4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5E09D4">
              <w:rPr>
                <w:rFonts w:cstheme="minorHAnsi"/>
                <w:sz w:val="20"/>
                <w:szCs w:val="20"/>
              </w:rPr>
              <w:t>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E09D4">
              <w:rPr>
                <w:rFonts w:cstheme="minorHAnsi"/>
                <w:sz w:val="20"/>
                <w:szCs w:val="20"/>
              </w:rPr>
              <w:t>STVARALAŠTVO I PRODUKTIVNOST</w:t>
            </w:r>
          </w:p>
          <w:p w14:paraId="4C63FF00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333A7892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DOŽIVLJAJ I KRITIČKI STAV</w:t>
            </w:r>
          </w:p>
          <w:p w14:paraId="65303D26" w14:textId="77777777" w:rsidR="00281B6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06A6B8EB" w14:textId="77777777" w:rsidR="00281B63" w:rsidRPr="005D42CD" w:rsidRDefault="00281B63" w:rsidP="00281B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UMJETNOST U KONTEKSTU</w:t>
            </w:r>
          </w:p>
        </w:tc>
        <w:tc>
          <w:tcPr>
            <w:tcW w:w="6080" w:type="dxa"/>
          </w:tcPr>
          <w:p w14:paraId="4510C83E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OŠ LK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A. 1. 1 -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prepoznaje umjetnost kao način komunikacije i  odgovara na različite poticaje likovnim izražavanjem.</w:t>
            </w:r>
          </w:p>
          <w:p w14:paraId="2FDEC732" w14:textId="77777777" w:rsidR="00281B6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OŠ LK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A. 1. 2 -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108C8662" w14:textId="77777777" w:rsidR="00281B63" w:rsidRPr="00B14A7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 w:rsidRPr="00B14A73">
              <w:rPr>
                <w:rFonts w:cstheme="minorHAnsi"/>
                <w:color w:val="231F20"/>
                <w:sz w:val="18"/>
                <w:szCs w:val="18"/>
              </w:rPr>
              <w:t>B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>. 1 -</w:t>
            </w:r>
            <w:r w:rsidRPr="00492E2E"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</w:rPr>
              <w:t xml:space="preserve"> </w:t>
            </w: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Učenik razlikuje likovno i vizualno umjetničko djelo te prepoznaje osobni doživljaj, likovni jezik i tematski sadržaj djela</w:t>
            </w:r>
            <w:r>
              <w:rPr>
                <w:rFonts w:eastAsia="Times New Roman" w:cstheme="minorHAnsi"/>
                <w:color w:val="231F20"/>
                <w:sz w:val="18"/>
                <w:szCs w:val="18"/>
              </w:rPr>
              <w:t>.</w:t>
            </w:r>
          </w:p>
          <w:p w14:paraId="7A0C206F" w14:textId="77777777" w:rsidR="00281B63" w:rsidRPr="00B14A73" w:rsidRDefault="00281B63" w:rsidP="00281B6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 w:rsidRPr="00B14A73">
              <w:rPr>
                <w:rFonts w:cstheme="minorHAnsi"/>
                <w:color w:val="231F20"/>
                <w:sz w:val="18"/>
                <w:szCs w:val="18"/>
              </w:rPr>
              <w:t>B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2 - </w:t>
            </w: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>Učenik uspoređuje svoj likovni ili vizualni rad i radove drugih učenika te opisuje svoj rad i vlastiti doživljaj stvaranja.</w:t>
            </w:r>
          </w:p>
          <w:p w14:paraId="3E45436D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>
              <w:rPr>
                <w:rFonts w:cstheme="minorHAnsi"/>
                <w:color w:val="231F20"/>
                <w:sz w:val="18"/>
                <w:szCs w:val="18"/>
              </w:rPr>
              <w:t>C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1 -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  <w:p w14:paraId="0238853E" w14:textId="77777777" w:rsidR="00281B63" w:rsidRPr="00D87903" w:rsidRDefault="00281B63" w:rsidP="00281B6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B14A73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OŠ LK </w:t>
            </w:r>
            <w:r>
              <w:rPr>
                <w:rFonts w:cstheme="minorHAnsi"/>
                <w:color w:val="231F20"/>
                <w:sz w:val="18"/>
                <w:szCs w:val="18"/>
              </w:rPr>
              <w:t>C</w:t>
            </w:r>
            <w:r w:rsidRPr="00B14A73">
              <w:rPr>
                <w:rFonts w:cstheme="minorHAnsi"/>
                <w:noProof/>
                <w:sz w:val="18"/>
                <w:szCs w:val="18"/>
              </w:rPr>
              <w:t>. 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. 2 - </w:t>
            </w:r>
            <w:r w:rsidRPr="00D87903">
              <w:rPr>
                <w:rFonts w:cstheme="minorHAnsi"/>
                <w:noProof/>
                <w:sz w:val="18"/>
                <w:szCs w:val="18"/>
              </w:rPr>
              <w:t xml:space="preserve">Učenik povezuje neki aspekt umjetničkog djela s iskustvima iz svakodnevnog života te društvenim kontekstom. </w:t>
            </w:r>
          </w:p>
          <w:p w14:paraId="4D5C4A6E" w14:textId="77777777" w:rsidR="00281B63" w:rsidRPr="005D42CD" w:rsidRDefault="00281B63" w:rsidP="00281B63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hAnsiTheme="minorHAnsi" w:cstheme="minorHAnsi"/>
                <w:b w:val="0"/>
                <w:sz w:val="18"/>
                <w:szCs w:val="18"/>
                <w:lang w:val="hr-HR"/>
              </w:rPr>
            </w:pPr>
          </w:p>
        </w:tc>
        <w:tc>
          <w:tcPr>
            <w:tcW w:w="4076" w:type="dxa"/>
          </w:tcPr>
          <w:p w14:paraId="68A02C90" w14:textId="77777777" w:rsidR="006E6255" w:rsidRPr="006E6255" w:rsidRDefault="006E6255" w:rsidP="006E6255">
            <w:pPr>
              <w:rPr>
                <w:rFonts w:cstheme="minorHAnsi"/>
                <w:sz w:val="18"/>
                <w:szCs w:val="18"/>
              </w:rPr>
            </w:pPr>
            <w:r w:rsidRPr="006E6255">
              <w:rPr>
                <w:rFonts w:cstheme="minorHAnsi"/>
                <w:sz w:val="18"/>
                <w:szCs w:val="18"/>
              </w:rPr>
              <w:lastRenderedPageBreak/>
              <w:t>Baština</w:t>
            </w:r>
          </w:p>
          <w:p w14:paraId="63DA6F8B" w14:textId="77777777" w:rsidR="00281B63" w:rsidRPr="006E6255" w:rsidRDefault="006E6255" w:rsidP="006E625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E6255">
              <w:rPr>
                <w:rFonts w:cstheme="minorHAnsi"/>
                <w:b/>
                <w:bCs/>
                <w:sz w:val="18"/>
                <w:szCs w:val="18"/>
              </w:rPr>
              <w:t>Jedrilica</w:t>
            </w:r>
          </w:p>
          <w:p w14:paraId="4DF62287" w14:textId="77777777" w:rsidR="006E6255" w:rsidRPr="006E6255" w:rsidRDefault="006E6255" w:rsidP="006E625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697789F" w14:textId="77777777" w:rsidR="006E6255" w:rsidRPr="006E6255" w:rsidRDefault="006E6255" w:rsidP="006E6255">
            <w:pPr>
              <w:rPr>
                <w:rFonts w:cstheme="minorHAnsi"/>
                <w:sz w:val="18"/>
                <w:szCs w:val="18"/>
              </w:rPr>
            </w:pPr>
            <w:r w:rsidRPr="006E6255">
              <w:rPr>
                <w:rFonts w:cstheme="minorHAnsi"/>
                <w:sz w:val="18"/>
                <w:szCs w:val="18"/>
              </w:rPr>
              <w:t>Priroda i oblik</w:t>
            </w:r>
          </w:p>
          <w:p w14:paraId="2BFB54F6" w14:textId="77777777" w:rsidR="006E6255" w:rsidRPr="006E6255" w:rsidRDefault="006E6255" w:rsidP="006E625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E6255">
              <w:rPr>
                <w:rFonts w:cstheme="minorHAnsi"/>
                <w:b/>
                <w:bCs/>
                <w:sz w:val="18"/>
                <w:szCs w:val="18"/>
              </w:rPr>
              <w:t>Riba</w:t>
            </w:r>
          </w:p>
          <w:p w14:paraId="63F73C1A" w14:textId="77777777" w:rsidR="006E6255" w:rsidRPr="006E6255" w:rsidRDefault="006E6255" w:rsidP="006E6255">
            <w:pPr>
              <w:rPr>
                <w:rFonts w:cstheme="minorHAnsi"/>
                <w:sz w:val="18"/>
                <w:szCs w:val="18"/>
              </w:rPr>
            </w:pPr>
          </w:p>
          <w:p w14:paraId="1EC9B060" w14:textId="77777777" w:rsidR="006E6255" w:rsidRPr="006E6255" w:rsidRDefault="006E6255" w:rsidP="006E6255">
            <w:pPr>
              <w:rPr>
                <w:rFonts w:cstheme="minorHAnsi"/>
                <w:sz w:val="18"/>
                <w:szCs w:val="18"/>
              </w:rPr>
            </w:pPr>
            <w:r w:rsidRPr="006E6255">
              <w:rPr>
                <w:rFonts w:cstheme="minorHAnsi"/>
                <w:sz w:val="18"/>
                <w:szCs w:val="18"/>
              </w:rPr>
              <w:t>Umjetnost i priča</w:t>
            </w:r>
          </w:p>
          <w:p w14:paraId="3A80212D" w14:textId="77777777" w:rsidR="006E6255" w:rsidRPr="006E6255" w:rsidRDefault="006E6255" w:rsidP="006E625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E6255">
              <w:rPr>
                <w:rFonts w:cstheme="minorHAnsi"/>
                <w:b/>
                <w:bCs/>
                <w:sz w:val="18"/>
                <w:szCs w:val="18"/>
              </w:rPr>
              <w:t>Izložba i zaključivanje ocjena</w:t>
            </w:r>
          </w:p>
        </w:tc>
      </w:tr>
      <w:tr w:rsidR="00281B63" w14:paraId="4EDA22C7" w14:textId="77777777" w:rsidTr="00611E84">
        <w:tc>
          <w:tcPr>
            <w:tcW w:w="1801" w:type="dxa"/>
          </w:tcPr>
          <w:p w14:paraId="7EA81064" w14:textId="77777777" w:rsidR="00281B63" w:rsidRDefault="00281B63" w:rsidP="00281B63">
            <w:r>
              <w:t>GLAZBENA KULTURA</w:t>
            </w:r>
          </w:p>
        </w:tc>
        <w:tc>
          <w:tcPr>
            <w:tcW w:w="2037" w:type="dxa"/>
          </w:tcPr>
          <w:p w14:paraId="1089D3F4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1294E26E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74BF3E92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67D0521C" w14:textId="77777777" w:rsidR="00281B63" w:rsidRPr="00D87903" w:rsidRDefault="00281B63" w:rsidP="00281B63">
            <w:pPr>
              <w:rPr>
                <w:rFonts w:cstheme="minorHAnsi"/>
                <w:sz w:val="20"/>
                <w:szCs w:val="20"/>
              </w:rPr>
            </w:pPr>
          </w:p>
          <w:p w14:paraId="3DEAEBBE" w14:textId="77777777" w:rsidR="00281B63" w:rsidRPr="006A582D" w:rsidRDefault="00281B63" w:rsidP="00281B63">
            <w:pPr>
              <w:rPr>
                <w:rFonts w:cstheme="minorHAnsi"/>
                <w:sz w:val="20"/>
                <w:szCs w:val="20"/>
              </w:rPr>
            </w:pPr>
            <w:r w:rsidRPr="00D87903">
              <w:rPr>
                <w:rFonts w:cstheme="minorHAnsi"/>
                <w:sz w:val="20"/>
                <w:szCs w:val="20"/>
              </w:rPr>
              <w:t>C. RAZUMIJEVANJE GLAZBE U KONTEKSTU</w:t>
            </w:r>
          </w:p>
        </w:tc>
        <w:tc>
          <w:tcPr>
            <w:tcW w:w="6080" w:type="dxa"/>
          </w:tcPr>
          <w:p w14:paraId="78629D41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A. 1. 1 </w:t>
            </w:r>
            <w:r>
              <w:rPr>
                <w:rFonts w:cstheme="minorHAnsi"/>
                <w:sz w:val="18"/>
                <w:szCs w:val="18"/>
              </w:rPr>
              <w:t>- Učenik p</w:t>
            </w:r>
            <w:r w:rsidRPr="00D87903">
              <w:rPr>
                <w:rFonts w:cstheme="minorHAnsi"/>
                <w:sz w:val="18"/>
                <w:szCs w:val="18"/>
              </w:rPr>
              <w:t>oznaje određeni broj skladbi.</w:t>
            </w:r>
          </w:p>
          <w:p w14:paraId="7A37C085" w14:textId="77777777" w:rsidR="00281B6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A. 1. 2 </w:t>
            </w:r>
            <w:r>
              <w:rPr>
                <w:rFonts w:cstheme="minorHAnsi"/>
                <w:sz w:val="18"/>
                <w:szCs w:val="18"/>
              </w:rPr>
              <w:t>- Učenik t</w:t>
            </w:r>
            <w:r w:rsidRPr="00D87903">
              <w:rPr>
                <w:rFonts w:cstheme="minorHAnsi"/>
                <w:sz w:val="18"/>
                <w:szCs w:val="18"/>
              </w:rPr>
              <w:t>emeljem slušanja, razlikuje pojedine glazbeno-izražajne sastavnice.</w:t>
            </w:r>
          </w:p>
          <w:p w14:paraId="47E19C89" w14:textId="77777777" w:rsidR="00281B63" w:rsidRPr="00D96148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Učenik s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udjeluje u zajedničkoj izvedbi glazbe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.</w:t>
            </w:r>
            <w:r w:rsidRPr="00D96148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53F151A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>B. 1. 2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p</w:t>
            </w:r>
            <w:r w:rsidRPr="00D87903">
              <w:rPr>
                <w:rFonts w:cstheme="minorHAnsi"/>
                <w:sz w:val="18"/>
                <w:szCs w:val="18"/>
              </w:rPr>
              <w:t>jeva/izvodi pjesme i brojalice.</w:t>
            </w:r>
          </w:p>
          <w:p w14:paraId="50195E69" w14:textId="77777777" w:rsidR="00281B63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>B. 1. 3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i</w:t>
            </w:r>
            <w:r w:rsidRPr="00D87903">
              <w:rPr>
                <w:rFonts w:cstheme="minorHAnsi"/>
                <w:sz w:val="18"/>
                <w:szCs w:val="18"/>
              </w:rPr>
              <w:t>zvodi glazbene igre uz pjevanje, slušanje glazbe i pokret uz glazbu.</w:t>
            </w:r>
          </w:p>
          <w:p w14:paraId="7847C56C" w14:textId="77777777" w:rsidR="00281B63" w:rsidRDefault="00281B63" w:rsidP="00281B63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-</w:t>
            </w:r>
            <w:r w:rsidRPr="00D9614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stvara/improvizira melodijske i ritamske cjeline te svira uz pjesme/brojalice koje izvodi.</w:t>
            </w:r>
          </w:p>
          <w:p w14:paraId="746DB3EC" w14:textId="77777777" w:rsidR="00281B63" w:rsidRPr="00D96148" w:rsidRDefault="00281B63" w:rsidP="00281B63">
            <w:pPr>
              <w:rPr>
                <w:rFonts w:cstheme="minorHAnsi"/>
                <w:sz w:val="18"/>
                <w:szCs w:val="18"/>
              </w:rPr>
            </w:pPr>
            <w:r w:rsidRPr="005D588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GK</w:t>
            </w:r>
            <w:r w:rsidRPr="00DC162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D87903">
              <w:rPr>
                <w:rFonts w:cstheme="minorHAnsi"/>
                <w:sz w:val="18"/>
                <w:szCs w:val="18"/>
              </w:rPr>
              <w:t xml:space="preserve">C. 1. </w:t>
            </w:r>
            <w:r>
              <w:rPr>
                <w:rFonts w:cstheme="minorHAnsi"/>
                <w:sz w:val="18"/>
                <w:szCs w:val="18"/>
              </w:rPr>
              <w:t xml:space="preserve">1 - </w:t>
            </w:r>
            <w:r w:rsidRPr="00D8790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Učenik n</w:t>
            </w:r>
            <w:r w:rsidRPr="00D87903">
              <w:rPr>
                <w:rFonts w:cstheme="minorHAnsi"/>
                <w:sz w:val="18"/>
                <w:szCs w:val="18"/>
              </w:rPr>
              <w:t>a osnovu slušanja glazbe i aktivnog muziciranja prepoznaje različite uloge glazbe. </w:t>
            </w:r>
          </w:p>
          <w:p w14:paraId="2F9C4FF5" w14:textId="77777777" w:rsidR="00281B63" w:rsidRPr="00D87903" w:rsidRDefault="00281B63" w:rsidP="00281B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76" w:type="dxa"/>
          </w:tcPr>
          <w:p w14:paraId="10340BCD" w14:textId="77777777" w:rsidR="004C513F" w:rsidRDefault="004C513F" w:rsidP="004C513F">
            <w:pPr>
              <w:rPr>
                <w:rFonts w:eastAsia="Calibri" w:cstheme="minorHAnsi"/>
                <w:i/>
                <w:color w:val="000000"/>
                <w:sz w:val="18"/>
                <w:szCs w:val="18"/>
              </w:rPr>
            </w:pPr>
          </w:p>
          <w:p w14:paraId="37B56568" w14:textId="77777777" w:rsidR="004C513F" w:rsidRDefault="004C513F" w:rsidP="004C51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B40286">
              <w:rPr>
                <w:rFonts w:cstheme="minorHAnsi"/>
                <w:sz w:val="18"/>
                <w:szCs w:val="18"/>
              </w:rPr>
              <w:t xml:space="preserve">PJEVANJE: </w:t>
            </w:r>
            <w:r w:rsidRPr="00B40286">
              <w:rPr>
                <w:rFonts w:cstheme="minorHAnsi"/>
                <w:i/>
                <w:sz w:val="18"/>
                <w:szCs w:val="18"/>
              </w:rPr>
              <w:t>Duboko je more</w:t>
            </w:r>
            <w:r>
              <w:rPr>
                <w:rFonts w:cstheme="minorHAnsi"/>
                <w:i/>
                <w:sz w:val="18"/>
                <w:szCs w:val="18"/>
              </w:rPr>
              <w:t xml:space="preserve">, </w:t>
            </w:r>
            <w:r w:rsidRPr="00B40286">
              <w:rPr>
                <w:rFonts w:cstheme="minorHAnsi"/>
                <w:sz w:val="18"/>
                <w:szCs w:val="18"/>
              </w:rPr>
              <w:t>POKRET: improvizacija valova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40286">
              <w:rPr>
                <w:rFonts w:cstheme="minorHAnsi"/>
                <w:color w:val="000000"/>
                <w:sz w:val="18"/>
                <w:szCs w:val="18"/>
              </w:rPr>
              <w:t xml:space="preserve">SLUŠANJE:  </w:t>
            </w:r>
            <w:r w:rsidRPr="00B40286">
              <w:rPr>
                <w:rFonts w:cstheme="minorHAnsi"/>
                <w:i/>
                <w:color w:val="000000"/>
                <w:sz w:val="18"/>
                <w:szCs w:val="18"/>
              </w:rPr>
              <w:t>Despacito</w:t>
            </w:r>
          </w:p>
          <w:p w14:paraId="45000785" w14:textId="77777777" w:rsidR="004C513F" w:rsidRDefault="004C513F" w:rsidP="004C513F">
            <w:pPr>
              <w:autoSpaceDE w:val="0"/>
              <w:autoSpaceDN w:val="0"/>
              <w:adjustRightInd w:val="0"/>
              <w:rPr>
                <w:rStyle w:val="A8"/>
                <w:rFonts w:cstheme="minorHAnsi"/>
                <w:i/>
                <w:sz w:val="18"/>
                <w:szCs w:val="18"/>
              </w:rPr>
            </w:pPr>
          </w:p>
          <w:p w14:paraId="2D2D50C2" w14:textId="14F31CE7" w:rsidR="004C513F" w:rsidRDefault="004C513F" w:rsidP="004C51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A1B60">
              <w:rPr>
                <w:rFonts w:cstheme="minorHAnsi"/>
                <w:sz w:val="18"/>
                <w:szCs w:val="18"/>
              </w:rPr>
              <w:t xml:space="preserve">PJEVANJE I POKRET: </w:t>
            </w:r>
            <w:r w:rsidRPr="008A1B60">
              <w:rPr>
                <w:rFonts w:cstheme="minorHAnsi"/>
                <w:i/>
                <w:sz w:val="18"/>
                <w:szCs w:val="18"/>
              </w:rPr>
              <w:t>Soko bate vira</w:t>
            </w:r>
            <w:r w:rsidRPr="008A1B60">
              <w:rPr>
                <w:rFonts w:cstheme="minorHAnsi"/>
                <w:sz w:val="18"/>
                <w:szCs w:val="18"/>
              </w:rPr>
              <w:tab/>
            </w:r>
          </w:p>
          <w:p w14:paraId="4DA87CDE" w14:textId="53CB3E45" w:rsidR="00574E7F" w:rsidRDefault="00574E7F" w:rsidP="004C513F">
            <w:pPr>
              <w:autoSpaceDE w:val="0"/>
              <w:autoSpaceDN w:val="0"/>
              <w:adjustRightInd w:val="0"/>
              <w:rPr>
                <w:rStyle w:val="A8"/>
                <w:rFonts w:cstheme="minorHAnsi"/>
                <w:b/>
                <w:i/>
                <w:color w:val="44546A" w:themeColor="text2"/>
                <w:sz w:val="18"/>
                <w:szCs w:val="18"/>
              </w:rPr>
            </w:pPr>
          </w:p>
          <w:p w14:paraId="3720ACF1" w14:textId="44BE277E" w:rsidR="00574E7F" w:rsidRPr="00B00370" w:rsidRDefault="00574E7F" w:rsidP="004C51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370">
              <w:rPr>
                <w:sz w:val="18"/>
                <w:szCs w:val="18"/>
              </w:rPr>
              <w:t>Javno zaključivanje ocjena</w:t>
            </w:r>
          </w:p>
          <w:p w14:paraId="3E7FFB58" w14:textId="77777777" w:rsidR="004C513F" w:rsidRPr="004C513F" w:rsidRDefault="004C513F" w:rsidP="004C51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173C" w:rsidRPr="00932275" w14:paraId="23AF5E8C" w14:textId="77777777" w:rsidTr="00574E7F">
        <w:tc>
          <w:tcPr>
            <w:tcW w:w="13994" w:type="dxa"/>
            <w:gridSpan w:val="4"/>
          </w:tcPr>
          <w:p w14:paraId="217514E5" w14:textId="77777777" w:rsidR="00BD173C" w:rsidRPr="00932275" w:rsidRDefault="00BD173C" w:rsidP="00574E7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KORELACIJA S</w:t>
            </w:r>
            <w:r w:rsidRPr="00932275">
              <w:rPr>
                <w:rFonts w:cstheme="minorHAnsi"/>
                <w:b/>
                <w:bCs/>
                <w:sz w:val="18"/>
                <w:szCs w:val="18"/>
              </w:rPr>
              <w:t xml:space="preserve"> MEĐUPREDMETNIM TEMAMA</w:t>
            </w:r>
          </w:p>
        </w:tc>
      </w:tr>
      <w:tr w:rsidR="00BD173C" w:rsidRPr="00932275" w14:paraId="472892FE" w14:textId="77777777" w:rsidTr="00574E7F">
        <w:tc>
          <w:tcPr>
            <w:tcW w:w="13994" w:type="dxa"/>
            <w:gridSpan w:val="4"/>
          </w:tcPr>
          <w:p w14:paraId="1A00A236" w14:textId="32CC0C5F" w:rsidR="00BD173C" w:rsidRPr="00932275" w:rsidRDefault="000F5895" w:rsidP="00574E7F">
            <w:pPr>
              <w:rPr>
                <w:rFonts w:cstheme="minorHAnsi"/>
                <w:b/>
                <w:sz w:val="20"/>
                <w:szCs w:val="20"/>
              </w:rPr>
            </w:pPr>
            <w:r w:rsidRPr="00932275">
              <w:rPr>
                <w:rFonts w:cstheme="minorHAnsi"/>
                <w:b/>
                <w:sz w:val="20"/>
                <w:szCs w:val="20"/>
              </w:rPr>
              <w:t>o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  <w:r w:rsidRPr="00932275">
              <w:rPr>
                <w:rFonts w:cstheme="minorHAnsi"/>
                <w:b/>
                <w:sz w:val="20"/>
                <w:szCs w:val="20"/>
              </w:rPr>
              <w:t xml:space="preserve">r </w:t>
            </w:r>
            <w:r w:rsidR="00BD173C" w:rsidRPr="00932275">
              <w:rPr>
                <w:rFonts w:cstheme="minorHAnsi"/>
                <w:sz w:val="20"/>
                <w:szCs w:val="20"/>
              </w:rPr>
              <w:t xml:space="preserve">- </w:t>
            </w:r>
            <w:r w:rsidR="00BD173C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A. 1. 1;  C. 1. 2.</w:t>
            </w:r>
          </w:p>
          <w:p w14:paraId="255BBA26" w14:textId="4F4C38D5" w:rsidR="00BD173C" w:rsidRPr="00932275" w:rsidRDefault="000F5895" w:rsidP="00574E7F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osr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BD173C" w:rsidRPr="00932275">
              <w:rPr>
                <w:rFonts w:cstheme="minorHAnsi"/>
                <w:sz w:val="20"/>
                <w:szCs w:val="20"/>
              </w:rPr>
              <w:t xml:space="preserve">– A. 1. 1; A. 1. 2; C. 1. 2 </w:t>
            </w:r>
          </w:p>
          <w:p w14:paraId="4B01170D" w14:textId="38BA89D8" w:rsidR="00BD173C" w:rsidRPr="00932275" w:rsidRDefault="000F5895" w:rsidP="00574E7F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eastAsia="Times New Roman" w:cstheme="minorHAnsi"/>
                <w:b/>
                <w:color w:val="231F20"/>
                <w:sz w:val="20"/>
                <w:szCs w:val="20"/>
              </w:rPr>
              <w:t>ikt</w:t>
            </w:r>
            <w:r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</w:t>
            </w:r>
            <w:r w:rsidR="00BD173C" w:rsidRPr="00932275">
              <w:rPr>
                <w:rFonts w:eastAsia="Times New Roman" w:cstheme="minorHAnsi"/>
                <w:color w:val="231F20"/>
                <w:sz w:val="20"/>
                <w:szCs w:val="20"/>
              </w:rPr>
              <w:t>- A. 1. 1;  A. 1. 2; B. 1. 3</w:t>
            </w:r>
          </w:p>
          <w:p w14:paraId="03DE1FFF" w14:textId="5E60AC7E" w:rsidR="00BD173C" w:rsidRDefault="000F5895" w:rsidP="00574E7F">
            <w:pPr>
              <w:rPr>
                <w:rFonts w:cstheme="minorHAnsi"/>
                <w:sz w:val="20"/>
                <w:szCs w:val="20"/>
              </w:rPr>
            </w:pPr>
            <w:r w:rsidRPr="00932275">
              <w:rPr>
                <w:rFonts w:cstheme="minorHAnsi"/>
                <w:b/>
                <w:bCs/>
                <w:sz w:val="20"/>
                <w:szCs w:val="20"/>
              </w:rPr>
              <w:t>z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dr</w:t>
            </w:r>
            <w:r w:rsidRPr="00932275">
              <w:rPr>
                <w:rFonts w:cstheme="minorHAnsi"/>
                <w:sz w:val="20"/>
                <w:szCs w:val="20"/>
              </w:rPr>
              <w:t xml:space="preserve"> </w:t>
            </w:r>
            <w:r w:rsidR="00BD173C" w:rsidRPr="00932275">
              <w:rPr>
                <w:rFonts w:cstheme="minorHAnsi"/>
                <w:sz w:val="20"/>
                <w:szCs w:val="20"/>
              </w:rPr>
              <w:t xml:space="preserve">– B. 1. 2. A; C. 1. 1. A </w:t>
            </w:r>
          </w:p>
          <w:p w14:paraId="7B7E3E0B" w14:textId="2D5012F1" w:rsidR="00BD173C" w:rsidRPr="00932275" w:rsidRDefault="000F5895" w:rsidP="00574E7F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32275">
              <w:rPr>
                <w:rFonts w:asciiTheme="minorHAnsi" w:hAnsiTheme="minorHAnsi" w:cstheme="minorHAnsi"/>
                <w:bCs/>
                <w:sz w:val="20"/>
                <w:szCs w:val="20"/>
              </w:rPr>
              <w:t>goo</w:t>
            </w:r>
            <w:r w:rsidRPr="009322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173C" w:rsidRPr="00932275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– </w:t>
            </w:r>
            <w:r w:rsidR="00BD173C" w:rsidRPr="000F5895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A. 1. 1; B. 1. 1;</w:t>
            </w:r>
            <w:r w:rsidRPr="000F5895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r w:rsidRPr="000F5895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</w:rPr>
              <w:t xml:space="preserve">C. 1. 1; </w:t>
            </w:r>
            <w:r w:rsidR="00BD173C" w:rsidRPr="000F5895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C. 1 .3</w:t>
            </w:r>
          </w:p>
          <w:p w14:paraId="351F25FB" w14:textId="48E2246F" w:rsidR="00BD173C" w:rsidRDefault="000F5895" w:rsidP="00574E7F">
            <w:pPr>
              <w:rPr>
                <w:rFonts w:eastAsia="Times New Roman" w:cstheme="minorHAnsi"/>
                <w:bCs/>
                <w:color w:val="231F20"/>
                <w:sz w:val="20"/>
                <w:szCs w:val="20"/>
              </w:rPr>
            </w:pPr>
            <w:r w:rsidRPr="008D4BB0">
              <w:rPr>
                <w:rFonts w:cstheme="minorHAnsi"/>
                <w:b/>
                <w:sz w:val="20"/>
                <w:szCs w:val="20"/>
              </w:rPr>
              <w:t>uku</w:t>
            </w:r>
            <w:r w:rsidRPr="0093227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D173C" w:rsidRPr="008D4BB0">
              <w:rPr>
                <w:rFonts w:cstheme="minorHAnsi"/>
                <w:bCs/>
                <w:sz w:val="20"/>
                <w:szCs w:val="20"/>
              </w:rPr>
              <w:t xml:space="preserve">– </w:t>
            </w:r>
            <w:r w:rsidR="00BD173C" w:rsidRPr="008D4BB0">
              <w:rPr>
                <w:rFonts w:eastAsia="Times New Roman" w:cstheme="minorHAnsi"/>
                <w:bCs/>
                <w:color w:val="231F20"/>
                <w:sz w:val="20"/>
                <w:szCs w:val="20"/>
              </w:rPr>
              <w:t>A. 1. 1</w:t>
            </w:r>
            <w:r w:rsidR="00BD173C">
              <w:rPr>
                <w:rFonts w:eastAsia="Times New Roman" w:cstheme="minorHAnsi"/>
                <w:bCs/>
                <w:color w:val="231F20"/>
                <w:sz w:val="20"/>
                <w:szCs w:val="20"/>
              </w:rPr>
              <w:t xml:space="preserve">; </w:t>
            </w:r>
            <w:r w:rsidR="00BD173C" w:rsidRPr="008D4BB0">
              <w:rPr>
                <w:rFonts w:eastAsia="Times New Roman" w:cstheme="minorHAnsi"/>
                <w:bCs/>
                <w:color w:val="231F20"/>
                <w:sz w:val="20"/>
                <w:szCs w:val="20"/>
              </w:rPr>
              <w:t>A. 1. 3; A. 1. 4; B. 1. 1; B. 1. 2; B. 1. 4; c. 1. 1; C. 1. 2; C. 1. 3; D. 1. 1; D. 1. 2</w:t>
            </w:r>
          </w:p>
          <w:p w14:paraId="0700DCF0" w14:textId="5FF5729F" w:rsidR="00BD173C" w:rsidRPr="00BD173C" w:rsidRDefault="000F5895" w:rsidP="00574E7F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BD173C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od</w:t>
            </w:r>
            <w:r w:rsidRPr="00BD173C">
              <w:rPr>
                <w:rFonts w:cstheme="minorHAnsi"/>
                <w:sz w:val="20"/>
                <w:szCs w:val="20"/>
              </w:rPr>
              <w:t xml:space="preserve"> </w:t>
            </w:r>
            <w:r w:rsidR="00BD173C" w:rsidRPr="00BD173C">
              <w:rPr>
                <w:rFonts w:cstheme="minorHAnsi"/>
                <w:sz w:val="20"/>
                <w:szCs w:val="20"/>
              </w:rPr>
              <w:t>- C. 1. 3</w:t>
            </w:r>
          </w:p>
        </w:tc>
      </w:tr>
    </w:tbl>
    <w:p w14:paraId="7A9BEFC3" w14:textId="77777777" w:rsidR="00312B87" w:rsidRDefault="00312B87"/>
    <w:sectPr w:rsidR="00312B87" w:rsidSect="00E44A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smo">
    <w:altName w:val="Times New Roman"/>
    <w:charset w:val="00"/>
    <w:family w:val="swiss"/>
    <w:pitch w:val="variable"/>
    <w:sig w:usb0="800000AF" w:usb1="4000204A" w:usb2="00000000" w:usb3="00000000" w:csb0="00000001" w:csb1="00000000"/>
  </w:font>
  <w:font w:name="Minion Pro Cond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8CF"/>
    <w:multiLevelType w:val="hybridMultilevel"/>
    <w:tmpl w:val="CECE376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159BB"/>
    <w:multiLevelType w:val="hybridMultilevel"/>
    <w:tmpl w:val="8FC060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07D79"/>
    <w:multiLevelType w:val="hybridMultilevel"/>
    <w:tmpl w:val="B54A6E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65310"/>
    <w:multiLevelType w:val="hybridMultilevel"/>
    <w:tmpl w:val="295289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07C7"/>
    <w:multiLevelType w:val="hybridMultilevel"/>
    <w:tmpl w:val="7512CC22"/>
    <w:lvl w:ilvl="0" w:tplc="77848AC6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B66BE"/>
    <w:multiLevelType w:val="hybridMultilevel"/>
    <w:tmpl w:val="FDC4E96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80903">
    <w:abstractNumId w:val="0"/>
  </w:num>
  <w:num w:numId="2" w16cid:durableId="556942482">
    <w:abstractNumId w:val="5"/>
  </w:num>
  <w:num w:numId="3" w16cid:durableId="1692418601">
    <w:abstractNumId w:val="1"/>
  </w:num>
  <w:num w:numId="4" w16cid:durableId="1994672305">
    <w:abstractNumId w:val="3"/>
  </w:num>
  <w:num w:numId="5" w16cid:durableId="637539378">
    <w:abstractNumId w:val="2"/>
  </w:num>
  <w:num w:numId="6" w16cid:durableId="1646741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EA"/>
    <w:rsid w:val="00015CB6"/>
    <w:rsid w:val="0008648F"/>
    <w:rsid w:val="000A00B7"/>
    <w:rsid w:val="000A5989"/>
    <w:rsid w:val="000B3446"/>
    <w:rsid w:val="000F5895"/>
    <w:rsid w:val="001174DE"/>
    <w:rsid w:val="001323C2"/>
    <w:rsid w:val="001731C8"/>
    <w:rsid w:val="00181E07"/>
    <w:rsid w:val="001A41ED"/>
    <w:rsid w:val="001A4936"/>
    <w:rsid w:val="001B189A"/>
    <w:rsid w:val="00253C97"/>
    <w:rsid w:val="00281B63"/>
    <w:rsid w:val="0028299C"/>
    <w:rsid w:val="00282DBB"/>
    <w:rsid w:val="002A1715"/>
    <w:rsid w:val="002D1399"/>
    <w:rsid w:val="002E4A30"/>
    <w:rsid w:val="00312822"/>
    <w:rsid w:val="00312B87"/>
    <w:rsid w:val="00354E99"/>
    <w:rsid w:val="003E536B"/>
    <w:rsid w:val="00400429"/>
    <w:rsid w:val="0045794B"/>
    <w:rsid w:val="004824A1"/>
    <w:rsid w:val="00495718"/>
    <w:rsid w:val="004B2885"/>
    <w:rsid w:val="004C513F"/>
    <w:rsid w:val="004D6D3F"/>
    <w:rsid w:val="004F0D28"/>
    <w:rsid w:val="005005F8"/>
    <w:rsid w:val="00512C63"/>
    <w:rsid w:val="00531589"/>
    <w:rsid w:val="0055221C"/>
    <w:rsid w:val="00574E7F"/>
    <w:rsid w:val="005D42CD"/>
    <w:rsid w:val="005D5889"/>
    <w:rsid w:val="005E09D4"/>
    <w:rsid w:val="005E46B5"/>
    <w:rsid w:val="006022EC"/>
    <w:rsid w:val="00611E84"/>
    <w:rsid w:val="00635863"/>
    <w:rsid w:val="00655CB6"/>
    <w:rsid w:val="006618CE"/>
    <w:rsid w:val="006756CA"/>
    <w:rsid w:val="006D0562"/>
    <w:rsid w:val="006E6255"/>
    <w:rsid w:val="006E69C9"/>
    <w:rsid w:val="006F67E2"/>
    <w:rsid w:val="00793C7D"/>
    <w:rsid w:val="007E24EC"/>
    <w:rsid w:val="007F06C1"/>
    <w:rsid w:val="00836AA7"/>
    <w:rsid w:val="00846835"/>
    <w:rsid w:val="00865575"/>
    <w:rsid w:val="00897365"/>
    <w:rsid w:val="008D4BB0"/>
    <w:rsid w:val="0090785A"/>
    <w:rsid w:val="00924C5B"/>
    <w:rsid w:val="00932275"/>
    <w:rsid w:val="009538E0"/>
    <w:rsid w:val="00990199"/>
    <w:rsid w:val="00A358EA"/>
    <w:rsid w:val="00A7666A"/>
    <w:rsid w:val="00AA0243"/>
    <w:rsid w:val="00AB03FC"/>
    <w:rsid w:val="00AB28DA"/>
    <w:rsid w:val="00AD04CE"/>
    <w:rsid w:val="00AF0D7C"/>
    <w:rsid w:val="00B00174"/>
    <w:rsid w:val="00B00370"/>
    <w:rsid w:val="00B06366"/>
    <w:rsid w:val="00B14A73"/>
    <w:rsid w:val="00B15636"/>
    <w:rsid w:val="00B15797"/>
    <w:rsid w:val="00B247C5"/>
    <w:rsid w:val="00B73FD5"/>
    <w:rsid w:val="00BB47EA"/>
    <w:rsid w:val="00BB64A3"/>
    <w:rsid w:val="00BD173C"/>
    <w:rsid w:val="00BD658E"/>
    <w:rsid w:val="00C323F8"/>
    <w:rsid w:val="00C37C3C"/>
    <w:rsid w:val="00C859F8"/>
    <w:rsid w:val="00CB4E00"/>
    <w:rsid w:val="00CC14E7"/>
    <w:rsid w:val="00CD6E50"/>
    <w:rsid w:val="00CF2919"/>
    <w:rsid w:val="00D4379F"/>
    <w:rsid w:val="00D63EEA"/>
    <w:rsid w:val="00D87903"/>
    <w:rsid w:val="00D90198"/>
    <w:rsid w:val="00D96148"/>
    <w:rsid w:val="00DE709D"/>
    <w:rsid w:val="00E3435E"/>
    <w:rsid w:val="00E44AEA"/>
    <w:rsid w:val="00E84E35"/>
    <w:rsid w:val="00EB5867"/>
    <w:rsid w:val="00EC0590"/>
    <w:rsid w:val="00EC27BB"/>
    <w:rsid w:val="00EF20CA"/>
    <w:rsid w:val="00F048F0"/>
    <w:rsid w:val="00F36522"/>
    <w:rsid w:val="00F4348F"/>
    <w:rsid w:val="00F94774"/>
    <w:rsid w:val="00FA390D"/>
    <w:rsid w:val="00FD070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A2FB"/>
  <w15:chartTrackingRefBased/>
  <w15:docId w15:val="{922B1EBA-7222-43B1-B2F4-FF3C549C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C0590"/>
    <w:pPr>
      <w:widowControl w:val="0"/>
      <w:autoSpaceDE w:val="0"/>
      <w:autoSpaceDN w:val="0"/>
      <w:spacing w:before="152" w:after="0" w:line="240" w:lineRule="auto"/>
      <w:ind w:left="506"/>
    </w:pPr>
    <w:rPr>
      <w:rFonts w:ascii="Arial" w:eastAsia="Arial" w:hAnsi="Arial" w:cs="Arial"/>
      <w:b/>
      <w:sz w:val="24"/>
      <w:szCs w:val="24"/>
      <w:lang w:val="en-US" w:eastAsia="hr-HR"/>
    </w:rPr>
  </w:style>
  <w:style w:type="character" w:customStyle="1" w:styleId="normaltextrun">
    <w:name w:val="normaltextrun"/>
    <w:basedOn w:val="DefaultParagraphFont"/>
    <w:rsid w:val="00EC0590"/>
  </w:style>
  <w:style w:type="paragraph" w:styleId="NoSpacing">
    <w:name w:val="No Spacing"/>
    <w:uiPriority w:val="1"/>
    <w:qFormat/>
    <w:rsid w:val="007F06C1"/>
    <w:pPr>
      <w:spacing w:after="0" w:line="240" w:lineRule="auto"/>
    </w:pPr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6022EC"/>
    <w:pPr>
      <w:ind w:left="720"/>
      <w:contextualSpacing/>
    </w:pPr>
  </w:style>
  <w:style w:type="paragraph" w:customStyle="1" w:styleId="Pa21">
    <w:name w:val="Pa2+1"/>
    <w:basedOn w:val="Normal"/>
    <w:next w:val="Normal"/>
    <w:rsid w:val="00D87903"/>
    <w:pPr>
      <w:autoSpaceDE w:val="0"/>
      <w:autoSpaceDN w:val="0"/>
      <w:adjustRightInd w:val="0"/>
      <w:spacing w:after="0" w:line="200" w:lineRule="auto"/>
    </w:pPr>
    <w:rPr>
      <w:rFonts w:ascii="PIInterstateCn" w:eastAsia="Times New Roman" w:hAnsi="PIInterstateC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D8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DefaultParagraphFont"/>
    <w:rsid w:val="00D96148"/>
  </w:style>
  <w:style w:type="paragraph" w:customStyle="1" w:styleId="Pa11">
    <w:name w:val="Pa1+1"/>
    <w:basedOn w:val="Normal"/>
    <w:next w:val="Normal"/>
    <w:rsid w:val="005005F8"/>
    <w:pPr>
      <w:autoSpaceDE w:val="0"/>
      <w:autoSpaceDN w:val="0"/>
      <w:adjustRightInd w:val="0"/>
      <w:spacing w:after="0" w:line="240" w:lineRule="auto"/>
    </w:pPr>
    <w:rPr>
      <w:rFonts w:ascii="PIOfficinaSans-Bold" w:eastAsia="Times New Roman" w:hAnsi="PIOfficinaSans-Bold" w:cs="Times New Roman"/>
      <w:sz w:val="24"/>
      <w:szCs w:val="24"/>
      <w:lang w:eastAsia="hr-HR"/>
    </w:rPr>
  </w:style>
  <w:style w:type="character" w:customStyle="1" w:styleId="A8">
    <w:name w:val="A8"/>
    <w:uiPriority w:val="99"/>
    <w:rsid w:val="004824A1"/>
    <w:rPr>
      <w:rFonts w:cs="Pismo"/>
      <w:color w:val="000000"/>
      <w:sz w:val="32"/>
      <w:szCs w:val="32"/>
    </w:rPr>
  </w:style>
  <w:style w:type="paragraph" w:customStyle="1" w:styleId="Default">
    <w:name w:val="Default"/>
    <w:rsid w:val="004824A1"/>
    <w:pPr>
      <w:autoSpaceDE w:val="0"/>
      <w:autoSpaceDN w:val="0"/>
      <w:adjustRightInd w:val="0"/>
      <w:spacing w:after="0" w:line="240" w:lineRule="auto"/>
    </w:pPr>
    <w:rPr>
      <w:rFonts w:ascii="Pismo" w:eastAsia="Times New Roman" w:hAnsi="Pismo" w:cs="Pismo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32</Pages>
  <Words>10571</Words>
  <Characters>60256</Characters>
  <Application>Microsoft Office Word</Application>
  <DocSecurity>0</DocSecurity>
  <Lines>502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Križman Roškar</dc:creator>
  <cp:keywords/>
  <dc:description/>
  <cp:lastModifiedBy>Maja Križman Roškar</cp:lastModifiedBy>
  <cp:revision>98</cp:revision>
  <dcterms:created xsi:type="dcterms:W3CDTF">2021-06-02T19:18:00Z</dcterms:created>
  <dcterms:modified xsi:type="dcterms:W3CDTF">2022-06-06T11:28:00Z</dcterms:modified>
</cp:coreProperties>
</file>