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2ECA0" w14:textId="4BE5C94C" w:rsidR="0091117E" w:rsidRPr="00994638" w:rsidRDefault="00B657F9" w:rsidP="0067395C">
      <w:pPr>
        <w:rPr>
          <w:b/>
          <w:bCs/>
          <w:color w:val="4472C4" w:themeColor="accent1"/>
          <w:sz w:val="36"/>
          <w:szCs w:val="36"/>
        </w:rPr>
      </w:pPr>
      <w:r w:rsidRPr="00994638">
        <w:rPr>
          <w:b/>
          <w:bCs/>
          <w:noProof/>
          <w:color w:val="4472C4" w:themeColor="accent1"/>
          <w:sz w:val="36"/>
          <w:szCs w:val="36"/>
        </w:rPr>
        <mc:AlternateContent>
          <mc:Choice Requires="wpg">
            <w:drawing>
              <wp:anchor distT="0" distB="0" distL="114300" distR="114300" simplePos="0" relativeHeight="251657728" behindDoc="1" locked="0" layoutInCell="0" allowOverlap="1" wp14:anchorId="5D56AAB2" wp14:editId="7D0F380A">
                <wp:simplePos x="0" y="0"/>
                <wp:positionH relativeFrom="page">
                  <wp:posOffset>7696200</wp:posOffset>
                </wp:positionH>
                <wp:positionV relativeFrom="page">
                  <wp:posOffset>3557270</wp:posOffset>
                </wp:positionV>
                <wp:extent cx="350520" cy="46609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0520" cy="466090"/>
                          <a:chOff x="12120" y="5602"/>
                          <a:chExt cx="552" cy="734"/>
                        </a:xfrm>
                      </wpg:grpSpPr>
                      <wps:wsp>
                        <wps:cNvPr id="2" name="Rectangle 3"/>
                        <wps:cNvSpPr>
                          <a:spLocks noChangeArrowheads="1"/>
                        </wps:cNvSpPr>
                        <wps:spPr bwMode="auto">
                          <a:xfrm>
                            <a:off x="12121" y="5602"/>
                            <a:ext cx="560" cy="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DF6606" w14:textId="77777777" w:rsidR="0091117E" w:rsidRDefault="0091117E" w:rsidP="0067395C"/>
                            <w:p w14:paraId="7559DB94" w14:textId="77777777" w:rsidR="0091117E" w:rsidRDefault="0091117E" w:rsidP="0067395C"/>
                          </w:txbxContent>
                        </wps:txbx>
                        <wps:bodyPr rot="0" vert="horz" wrap="square" lIns="0" tIns="0" rIns="0" bIns="0" anchor="t" anchorCtr="0" upright="1">
                          <a:noAutofit/>
                        </wps:bodyPr>
                      </wps:wsp>
                      <wps:wsp>
                        <wps:cNvPr id="3" name="Rectangle 4"/>
                        <wps:cNvSpPr>
                          <a:spLocks noChangeArrowheads="1"/>
                        </wps:cNvSpPr>
                        <wps:spPr bwMode="auto">
                          <a:xfrm>
                            <a:off x="12121" y="6224"/>
                            <a:ext cx="560" cy="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F4DE17" w14:textId="77777777" w:rsidR="0091117E" w:rsidRDefault="0091117E" w:rsidP="0067395C"/>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56AAB2" id="Group 2" o:spid="_x0000_s1026" style="position:absolute;margin-left:606pt;margin-top:280.1pt;width:27.6pt;height:36.7pt;z-index:-251658752;mso-position-horizontal-relative:page;mso-position-vertical-relative:page" coordorigin="12120,5602" coordsize="552,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" o:allowincell="f">
                <v:rect id="Rectangle 3" o:spid="_x0000_s1027" style="position:absolute;left:12121;top:5602;width:560;height: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" filled="f" stroked="f">
                  <v:textbox inset="0,0,0,0">
                    <w:txbxContent>
                      <w:p w14:paraId="60DF6606" w14:textId="77777777" w:rsidR="0091117E" w:rsidRDefault="0091117E" w:rsidP="0067395C"/>
                      <w:p w14:paraId="7559DB94" w14:textId="77777777" w:rsidR="0091117E" w:rsidRDefault="0091117E" w:rsidP="0067395C"/>
                    </w:txbxContent>
                  </v:textbox>
                </v:rect>
                <v:rect id="Rectangle 4" o:spid="_x0000_s1028" style="position:absolute;left:12121;top:6224;width:560;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qstwgAAANoAAAAPAAAAZHJzL2Rvd25yZXYueG1sRI9Li8JA&#10;EITvgv9haGFvOlFh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DJ3qstwgAAANoAAAAPAAAA&#10;AAAAAAAAAAAAAAcCAABkcnMvZG93bnJldi54bWxQSwUGAAAAAAMAAwC3AAAA9gIAAAAA&#10;" filled="f" stroked="f">
                  <v:textbox inset="0,0,0,0">
                    <w:txbxContent>
                      <w:p w14:paraId="0CF4DE17" w14:textId="77777777" w:rsidR="0091117E" w:rsidRDefault="0091117E" w:rsidP="0067395C"/>
                    </w:txbxContent>
                  </v:textbox>
                </v:rect>
                <w10:wrap anchorx="page" anchory="page"/>
              </v:group>
            </w:pict>
          </mc:Fallback>
        </mc:AlternateContent>
      </w:r>
      <w:r w:rsidR="0091117E" w:rsidRPr="00994638">
        <w:rPr>
          <w:b/>
          <w:bCs/>
          <w:color w:val="4472C4" w:themeColor="accent1"/>
          <w:sz w:val="36"/>
          <w:szCs w:val="36"/>
        </w:rPr>
        <w:t>PRIJED</w:t>
      </w:r>
      <w:r w:rsidR="0091117E" w:rsidRPr="00994638">
        <w:rPr>
          <w:b/>
          <w:bCs/>
          <w:color w:val="4472C4" w:themeColor="accent1"/>
          <w:spacing w:val="-6"/>
          <w:sz w:val="36"/>
          <w:szCs w:val="36"/>
        </w:rPr>
        <w:t>L</w:t>
      </w:r>
      <w:r w:rsidR="0091117E" w:rsidRPr="00994638">
        <w:rPr>
          <w:b/>
          <w:bCs/>
          <w:color w:val="4472C4" w:themeColor="accent1"/>
          <w:sz w:val="36"/>
          <w:szCs w:val="36"/>
        </w:rPr>
        <w:t xml:space="preserve">OG PRIPREME </w:t>
      </w:r>
      <w:r w:rsidR="0091117E" w:rsidRPr="00994638">
        <w:rPr>
          <w:b/>
          <w:bCs/>
          <w:color w:val="4472C4" w:themeColor="accent1"/>
          <w:spacing w:val="-2"/>
          <w:sz w:val="36"/>
          <w:szCs w:val="36"/>
        </w:rPr>
        <w:t>Z</w:t>
      </w:r>
      <w:r w:rsidR="0091117E" w:rsidRPr="00994638">
        <w:rPr>
          <w:b/>
          <w:bCs/>
          <w:color w:val="4472C4" w:themeColor="accent1"/>
          <w:sz w:val="36"/>
          <w:szCs w:val="36"/>
        </w:rPr>
        <w:t>A IZ</w:t>
      </w:r>
      <w:r w:rsidR="0091117E" w:rsidRPr="00994638">
        <w:rPr>
          <w:b/>
          <w:bCs/>
          <w:color w:val="4472C4" w:themeColor="accent1"/>
          <w:spacing w:val="-7"/>
          <w:sz w:val="36"/>
          <w:szCs w:val="36"/>
        </w:rPr>
        <w:t>V</w:t>
      </w:r>
      <w:r w:rsidR="0091117E" w:rsidRPr="00994638">
        <w:rPr>
          <w:b/>
          <w:bCs/>
          <w:color w:val="4472C4" w:themeColor="accent1"/>
          <w:sz w:val="36"/>
          <w:szCs w:val="36"/>
        </w:rPr>
        <w:t>OĐENJE NA</w:t>
      </w:r>
      <w:r w:rsidR="0091117E" w:rsidRPr="00994638">
        <w:rPr>
          <w:b/>
          <w:bCs/>
          <w:color w:val="4472C4" w:themeColor="accent1"/>
          <w:spacing w:val="-4"/>
          <w:sz w:val="36"/>
          <w:szCs w:val="36"/>
        </w:rPr>
        <w:t>S</w:t>
      </w:r>
      <w:r w:rsidR="0091117E" w:rsidRPr="00994638">
        <w:rPr>
          <w:b/>
          <w:bCs/>
          <w:color w:val="4472C4" w:themeColor="accent1"/>
          <w:spacing w:val="-28"/>
          <w:sz w:val="36"/>
          <w:szCs w:val="36"/>
        </w:rPr>
        <w:t>T</w:t>
      </w:r>
      <w:r w:rsidR="0091117E" w:rsidRPr="00994638">
        <w:rPr>
          <w:b/>
          <w:bCs/>
          <w:color w:val="4472C4" w:themeColor="accent1"/>
          <w:spacing w:val="-18"/>
          <w:sz w:val="36"/>
          <w:szCs w:val="36"/>
        </w:rPr>
        <w:t>A</w:t>
      </w:r>
      <w:r w:rsidR="0091117E" w:rsidRPr="00994638">
        <w:rPr>
          <w:b/>
          <w:bCs/>
          <w:color w:val="4472C4" w:themeColor="accent1"/>
          <w:sz w:val="36"/>
          <w:szCs w:val="36"/>
        </w:rPr>
        <w:t>VE M</w:t>
      </w:r>
      <w:r w:rsidR="0091117E" w:rsidRPr="00994638">
        <w:rPr>
          <w:b/>
          <w:bCs/>
          <w:color w:val="4472C4" w:themeColor="accent1"/>
          <w:spacing w:val="-28"/>
          <w:sz w:val="36"/>
          <w:szCs w:val="36"/>
        </w:rPr>
        <w:t>A</w:t>
      </w:r>
      <w:r w:rsidR="0091117E" w:rsidRPr="00994638">
        <w:rPr>
          <w:b/>
          <w:bCs/>
          <w:color w:val="4472C4" w:themeColor="accent1"/>
          <w:sz w:val="36"/>
          <w:szCs w:val="36"/>
        </w:rPr>
        <w:t>TEM</w:t>
      </w:r>
      <w:r w:rsidR="0091117E" w:rsidRPr="00994638">
        <w:rPr>
          <w:b/>
          <w:bCs/>
          <w:color w:val="4472C4" w:themeColor="accent1"/>
          <w:spacing w:val="-28"/>
          <w:sz w:val="36"/>
          <w:szCs w:val="36"/>
        </w:rPr>
        <w:t>A</w:t>
      </w:r>
      <w:r w:rsidR="0091117E" w:rsidRPr="00994638">
        <w:rPr>
          <w:b/>
          <w:bCs/>
          <w:color w:val="4472C4" w:themeColor="accent1"/>
          <w:sz w:val="36"/>
          <w:szCs w:val="36"/>
        </w:rPr>
        <w:t>TIKE</w:t>
      </w:r>
    </w:p>
    <w:p w14:paraId="3B8C93A3" w14:textId="77777777" w:rsidR="0091117E" w:rsidRPr="00E82767" w:rsidRDefault="0091117E" w:rsidP="0067395C"/>
    <w:tbl>
      <w:tblPr>
        <w:tblW w:w="5000" w:type="pct"/>
        <w:tblCellMar>
          <w:left w:w="0" w:type="dxa"/>
          <w:right w:w="0" w:type="dxa"/>
        </w:tblCellMar>
        <w:tblLook w:val="0000" w:firstRow="0" w:lastRow="0" w:firstColumn="0" w:lastColumn="0" w:noHBand="0" w:noVBand="0"/>
      </w:tblPr>
      <w:tblGrid>
        <w:gridCol w:w="2842"/>
        <w:gridCol w:w="7581"/>
        <w:gridCol w:w="1701"/>
        <w:gridCol w:w="2438"/>
      </w:tblGrid>
      <w:tr w:rsidR="0091117E" w:rsidRPr="00994638" w14:paraId="332B716F" w14:textId="77777777" w:rsidTr="00EC53C4">
        <w:trPr>
          <w:trHeight w:hRule="exact" w:val="312"/>
        </w:trPr>
        <w:tc>
          <w:tcPr>
            <w:tcW w:w="3579" w:type="pct"/>
            <w:gridSpan w:val="2"/>
            <w:tcBorders>
              <w:top w:val="single" w:sz="4" w:space="0" w:color="008CC8"/>
              <w:left w:val="single" w:sz="4" w:space="0" w:color="008CC8"/>
              <w:bottom w:val="single" w:sz="4" w:space="0" w:color="008CC8"/>
              <w:right w:val="single" w:sz="4" w:space="0" w:color="008CC8"/>
            </w:tcBorders>
            <w:shd w:val="clear" w:color="auto" w:fill="D9E2F3" w:themeFill="accent1" w:themeFillTint="33"/>
            <w:vAlign w:val="center"/>
          </w:tcPr>
          <w:p w14:paraId="1B08A211" w14:textId="77777777" w:rsidR="0091117E" w:rsidRPr="00994638" w:rsidRDefault="0091117E" w:rsidP="00994638">
            <w:pPr>
              <w:ind w:left="142"/>
              <w:rPr>
                <w:b/>
                <w:bCs/>
              </w:rPr>
            </w:pPr>
            <w:r w:rsidRPr="00994638">
              <w:rPr>
                <w:b/>
                <w:bCs/>
              </w:rPr>
              <w:t>IME I PREZIME:</w:t>
            </w:r>
          </w:p>
        </w:tc>
        <w:tc>
          <w:tcPr>
            <w:tcW w:w="584" w:type="pct"/>
            <w:tcBorders>
              <w:top w:val="single" w:sz="4" w:space="0" w:color="008CC8"/>
              <w:left w:val="single" w:sz="4" w:space="0" w:color="008CC8"/>
              <w:bottom w:val="single" w:sz="4" w:space="0" w:color="008CC8"/>
              <w:right w:val="single" w:sz="4" w:space="0" w:color="008CC8"/>
            </w:tcBorders>
            <w:shd w:val="clear" w:color="auto" w:fill="D9E2F3" w:themeFill="accent1" w:themeFillTint="33"/>
            <w:vAlign w:val="center"/>
          </w:tcPr>
          <w:p w14:paraId="353E3573" w14:textId="77777777" w:rsidR="0091117E" w:rsidRPr="00994638" w:rsidRDefault="0091117E" w:rsidP="00994638">
            <w:pPr>
              <w:ind w:left="56"/>
              <w:rPr>
                <w:b/>
                <w:bCs/>
              </w:rPr>
            </w:pPr>
            <w:r w:rsidRPr="00994638">
              <w:rPr>
                <w:b/>
                <w:bCs/>
                <w:spacing w:val="5"/>
              </w:rPr>
              <w:t>R</w:t>
            </w:r>
            <w:r w:rsidRPr="00994638">
              <w:rPr>
                <w:b/>
                <w:bCs/>
                <w:spacing w:val="6"/>
              </w:rPr>
              <w:t>A</w:t>
            </w:r>
            <w:r w:rsidRPr="00994638">
              <w:rPr>
                <w:b/>
                <w:bCs/>
              </w:rPr>
              <w:t>ZRED:</w:t>
            </w:r>
          </w:p>
        </w:tc>
        <w:tc>
          <w:tcPr>
            <w:tcW w:w="837" w:type="pct"/>
            <w:tcBorders>
              <w:top w:val="single" w:sz="4" w:space="0" w:color="008CC8"/>
              <w:left w:val="single" w:sz="4" w:space="0" w:color="008CC8"/>
              <w:bottom w:val="single" w:sz="4" w:space="0" w:color="008CC8"/>
              <w:right w:val="single" w:sz="4" w:space="0" w:color="008CC8"/>
            </w:tcBorders>
            <w:shd w:val="clear" w:color="auto" w:fill="D9E2F3" w:themeFill="accent1" w:themeFillTint="33"/>
            <w:vAlign w:val="center"/>
          </w:tcPr>
          <w:p w14:paraId="2E955D5C" w14:textId="77777777" w:rsidR="0091117E" w:rsidRPr="00994638" w:rsidRDefault="0091117E" w:rsidP="00994638">
            <w:pPr>
              <w:ind w:left="59"/>
              <w:rPr>
                <w:b/>
                <w:bCs/>
              </w:rPr>
            </w:pPr>
            <w:r w:rsidRPr="00994638">
              <w:rPr>
                <w:b/>
                <w:bCs/>
                <w:spacing w:val="1"/>
              </w:rPr>
              <w:t>REDN</w:t>
            </w:r>
            <w:r w:rsidRPr="00994638">
              <w:rPr>
                <w:b/>
                <w:bCs/>
              </w:rPr>
              <w:t xml:space="preserve">I </w:t>
            </w:r>
            <w:r w:rsidRPr="00994638">
              <w:rPr>
                <w:b/>
                <w:bCs/>
                <w:spacing w:val="1"/>
              </w:rPr>
              <w:t>B</w:t>
            </w:r>
            <w:r w:rsidRPr="00994638">
              <w:rPr>
                <w:b/>
                <w:bCs/>
              </w:rPr>
              <w:t>R</w:t>
            </w:r>
            <w:r w:rsidRPr="00994638">
              <w:rPr>
                <w:b/>
                <w:bCs/>
                <w:spacing w:val="1"/>
              </w:rPr>
              <w:t>O</w:t>
            </w:r>
            <w:r w:rsidRPr="00994638">
              <w:rPr>
                <w:b/>
                <w:bCs/>
              </w:rPr>
              <w:t xml:space="preserve">J </w:t>
            </w:r>
            <w:r w:rsidRPr="00994638">
              <w:rPr>
                <w:b/>
                <w:bCs/>
                <w:spacing w:val="2"/>
              </w:rPr>
              <w:t>S</w:t>
            </w:r>
            <w:r w:rsidRPr="00994638">
              <w:rPr>
                <w:b/>
                <w:bCs/>
                <w:spacing w:val="-10"/>
              </w:rPr>
              <w:t>AT</w:t>
            </w:r>
            <w:r w:rsidRPr="00994638">
              <w:rPr>
                <w:b/>
                <w:bCs/>
              </w:rPr>
              <w:t>A:</w:t>
            </w:r>
          </w:p>
        </w:tc>
      </w:tr>
      <w:tr w:rsidR="0091117E" w:rsidRPr="005338AF" w14:paraId="05654EE7" w14:textId="77777777" w:rsidTr="00EC53C4">
        <w:trPr>
          <w:trHeight w:hRule="exact" w:val="312"/>
        </w:trPr>
        <w:tc>
          <w:tcPr>
            <w:tcW w:w="976" w:type="pct"/>
            <w:tcBorders>
              <w:top w:val="single" w:sz="4" w:space="0" w:color="008CC8"/>
              <w:left w:val="single" w:sz="4" w:space="0" w:color="008CC8"/>
              <w:bottom w:val="single" w:sz="4" w:space="0" w:color="008CC8"/>
              <w:right w:val="single" w:sz="4" w:space="0" w:color="008CC8"/>
            </w:tcBorders>
            <w:vAlign w:val="center"/>
          </w:tcPr>
          <w:p w14:paraId="24AB6F17" w14:textId="77777777" w:rsidR="0091117E" w:rsidRPr="00994638" w:rsidRDefault="0091117E" w:rsidP="00994638">
            <w:pPr>
              <w:ind w:left="142"/>
              <w:rPr>
                <w:b/>
                <w:bCs/>
              </w:rPr>
            </w:pPr>
            <w:r w:rsidRPr="00994638">
              <w:rPr>
                <w:b/>
                <w:bCs/>
              </w:rPr>
              <w:t>PREDMETNO PODRU</w:t>
            </w:r>
            <w:r w:rsidRPr="00994638">
              <w:rPr>
                <w:b/>
                <w:bCs/>
                <w:spacing w:val="2"/>
              </w:rPr>
              <w:t>Č</w:t>
            </w:r>
            <w:r w:rsidRPr="00994638">
              <w:rPr>
                <w:b/>
                <w:bCs/>
              </w:rPr>
              <w:t>JE:</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5FD18EEF" w14:textId="77777777" w:rsidR="0091117E" w:rsidRPr="005338AF" w:rsidRDefault="0091117E" w:rsidP="00994638">
            <w:pPr>
              <w:ind w:left="142"/>
            </w:pPr>
            <w:r w:rsidRPr="005338AF">
              <w:rPr>
                <w:spacing w:val="1"/>
              </w:rPr>
              <w:t>M</w:t>
            </w:r>
            <w:r w:rsidRPr="005338AF">
              <w:rPr>
                <w:spacing w:val="-10"/>
              </w:rPr>
              <w:t>A</w:t>
            </w:r>
            <w:r w:rsidRPr="005338AF">
              <w:rPr>
                <w:spacing w:val="2"/>
              </w:rPr>
              <w:t>T</w:t>
            </w:r>
            <w:r w:rsidRPr="005338AF">
              <w:rPr>
                <w:spacing w:val="-2"/>
              </w:rPr>
              <w:t>E</w:t>
            </w:r>
            <w:r w:rsidRPr="005338AF">
              <w:rPr>
                <w:spacing w:val="1"/>
              </w:rPr>
              <w:t>M</w:t>
            </w:r>
            <w:r w:rsidRPr="005338AF">
              <w:rPr>
                <w:spacing w:val="-10"/>
              </w:rPr>
              <w:t>A</w:t>
            </w:r>
            <w:r w:rsidRPr="005338AF">
              <w:rPr>
                <w:spacing w:val="2"/>
              </w:rPr>
              <w:t>T</w:t>
            </w:r>
            <w:r w:rsidRPr="005338AF">
              <w:t>I</w:t>
            </w:r>
            <w:r w:rsidRPr="005338AF">
              <w:rPr>
                <w:spacing w:val="7"/>
              </w:rPr>
              <w:t>K</w:t>
            </w:r>
            <w:r w:rsidRPr="005338AF">
              <w:t>A</w:t>
            </w:r>
          </w:p>
        </w:tc>
      </w:tr>
      <w:tr w:rsidR="0091117E" w:rsidRPr="005338AF" w14:paraId="426DD572" w14:textId="77777777" w:rsidTr="00EC53C4">
        <w:trPr>
          <w:trHeight w:hRule="exact" w:val="312"/>
        </w:trPr>
        <w:tc>
          <w:tcPr>
            <w:tcW w:w="976" w:type="pct"/>
            <w:tcBorders>
              <w:top w:val="single" w:sz="4" w:space="0" w:color="008CC8"/>
              <w:left w:val="single" w:sz="4" w:space="0" w:color="008CC8"/>
              <w:bottom w:val="single" w:sz="4" w:space="0" w:color="008CC8"/>
              <w:right w:val="single" w:sz="4" w:space="0" w:color="008CC8"/>
            </w:tcBorders>
            <w:vAlign w:val="center"/>
          </w:tcPr>
          <w:p w14:paraId="1A90B2DC" w14:textId="77777777" w:rsidR="0091117E" w:rsidRPr="00994638" w:rsidRDefault="0091117E" w:rsidP="00994638">
            <w:pPr>
              <w:ind w:left="142"/>
              <w:rPr>
                <w:b/>
                <w:bCs/>
              </w:rPr>
            </w:pPr>
            <w:r w:rsidRPr="00994638">
              <w:rPr>
                <w:b/>
                <w:bCs/>
              </w:rPr>
              <w:t>DOMENA:</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3C2A6B94" w14:textId="64EA606E" w:rsidR="0091117E" w:rsidRPr="005338AF" w:rsidRDefault="00DA0A7D" w:rsidP="00994638">
            <w:pPr>
              <w:ind w:left="142"/>
            </w:pPr>
            <w:r>
              <w:rPr>
                <w:spacing w:val="3"/>
              </w:rPr>
              <w:t xml:space="preserve">BROJEVI; </w:t>
            </w:r>
            <w:r>
              <w:rPr>
                <w:rFonts w:ascii="Calibri" w:hAnsi="Calibri" w:cs="Calibri"/>
                <w:color w:val="231F20"/>
              </w:rPr>
              <w:t>PODATCI, STATISTIKA I VJEROJATNOST</w:t>
            </w:r>
          </w:p>
        </w:tc>
      </w:tr>
      <w:tr w:rsidR="0091117E" w:rsidRPr="005338AF" w14:paraId="60F91631" w14:textId="77777777" w:rsidTr="00EC53C4">
        <w:trPr>
          <w:trHeight w:hRule="exact" w:val="312"/>
        </w:trPr>
        <w:tc>
          <w:tcPr>
            <w:tcW w:w="976" w:type="pct"/>
            <w:tcBorders>
              <w:top w:val="single" w:sz="4" w:space="0" w:color="008CC8"/>
              <w:left w:val="single" w:sz="4" w:space="0" w:color="008CC8"/>
              <w:bottom w:val="single" w:sz="4" w:space="0" w:color="008CC8"/>
              <w:right w:val="single" w:sz="4" w:space="0" w:color="008CC8"/>
            </w:tcBorders>
            <w:vAlign w:val="center"/>
          </w:tcPr>
          <w:p w14:paraId="0AA2579A" w14:textId="77777777" w:rsidR="0091117E" w:rsidRPr="00994638" w:rsidRDefault="0091117E" w:rsidP="00994638">
            <w:pPr>
              <w:ind w:left="142"/>
              <w:rPr>
                <w:b/>
                <w:bCs/>
              </w:rPr>
            </w:pPr>
            <w:r w:rsidRPr="00994638">
              <w:rPr>
                <w:b/>
                <w:bCs/>
              </w:rPr>
              <w:t>TEMA:</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1107529D" w14:textId="77777777" w:rsidR="0091117E" w:rsidRPr="005338AF" w:rsidRDefault="0091117E" w:rsidP="00994638">
            <w:pPr>
              <w:ind w:left="142"/>
            </w:pPr>
            <w:r w:rsidRPr="005338AF">
              <w:t xml:space="preserve">I </w:t>
            </w:r>
            <w:r w:rsidRPr="005338AF">
              <w:rPr>
                <w:spacing w:val="-5"/>
              </w:rPr>
              <w:t>K</w:t>
            </w:r>
            <w:r w:rsidRPr="005338AF">
              <w:rPr>
                <w:spacing w:val="1"/>
              </w:rPr>
              <w:t>O</w:t>
            </w:r>
            <w:r w:rsidRPr="005338AF">
              <w:t>D KU</w:t>
            </w:r>
            <w:r w:rsidRPr="005338AF">
              <w:rPr>
                <w:spacing w:val="1"/>
              </w:rPr>
              <w:t>Ć</w:t>
            </w:r>
            <w:r w:rsidRPr="005338AF">
              <w:t xml:space="preserve">E I U </w:t>
            </w:r>
            <w:r w:rsidRPr="005338AF">
              <w:rPr>
                <w:spacing w:val="1"/>
              </w:rPr>
              <w:t>Š</w:t>
            </w:r>
            <w:r w:rsidRPr="005338AF">
              <w:rPr>
                <w:spacing w:val="-5"/>
              </w:rPr>
              <w:t>K</w:t>
            </w:r>
            <w:r w:rsidRPr="005338AF">
              <w:rPr>
                <w:spacing w:val="1"/>
              </w:rPr>
              <w:t>O</w:t>
            </w:r>
            <w:r w:rsidRPr="005338AF">
              <w:rPr>
                <w:spacing w:val="2"/>
              </w:rPr>
              <w:t>L</w:t>
            </w:r>
            <w:r w:rsidRPr="005338AF">
              <w:t>I, DJ</w:t>
            </w:r>
            <w:r w:rsidRPr="005338AF">
              <w:rPr>
                <w:spacing w:val="-2"/>
              </w:rPr>
              <w:t>E</w:t>
            </w:r>
            <w:r w:rsidRPr="005338AF">
              <w:t xml:space="preserve">CU </w:t>
            </w:r>
            <w:r w:rsidRPr="005338AF">
              <w:rPr>
                <w:spacing w:val="1"/>
              </w:rPr>
              <w:t>S</w:t>
            </w:r>
            <w:r w:rsidRPr="005338AF">
              <w:t>E Č</w:t>
            </w:r>
            <w:r w:rsidRPr="005338AF">
              <w:rPr>
                <w:spacing w:val="1"/>
              </w:rPr>
              <w:t>U</w:t>
            </w:r>
            <w:r w:rsidRPr="005338AF">
              <w:rPr>
                <w:spacing w:val="-7"/>
              </w:rPr>
              <w:t>V</w:t>
            </w:r>
            <w:r w:rsidRPr="005338AF">
              <w:rPr>
                <w:spacing w:val="4"/>
              </w:rPr>
              <w:t>A</w:t>
            </w:r>
            <w:r w:rsidRPr="005338AF">
              <w:t>, U</w:t>
            </w:r>
            <w:r w:rsidRPr="005338AF">
              <w:rPr>
                <w:spacing w:val="2"/>
              </w:rPr>
              <w:t>Č</w:t>
            </w:r>
            <w:r w:rsidRPr="005338AF">
              <w:t xml:space="preserve">I, </w:t>
            </w:r>
            <w:r w:rsidRPr="005338AF">
              <w:rPr>
                <w:spacing w:val="-2"/>
              </w:rPr>
              <w:t>V</w:t>
            </w:r>
            <w:r w:rsidRPr="005338AF">
              <w:rPr>
                <w:spacing w:val="1"/>
              </w:rPr>
              <w:t>O</w:t>
            </w:r>
            <w:r w:rsidRPr="005338AF">
              <w:rPr>
                <w:spacing w:val="2"/>
              </w:rPr>
              <w:t>L</w:t>
            </w:r>
            <w:r w:rsidRPr="005338AF">
              <w:t>I</w:t>
            </w:r>
          </w:p>
        </w:tc>
      </w:tr>
      <w:tr w:rsidR="00013EB4" w:rsidRPr="005338AF" w14:paraId="2CE39A03" w14:textId="77777777" w:rsidTr="00EC53C4">
        <w:trPr>
          <w:trHeight w:hRule="exact" w:val="312"/>
        </w:trPr>
        <w:tc>
          <w:tcPr>
            <w:tcW w:w="976" w:type="pct"/>
            <w:tcBorders>
              <w:top w:val="single" w:sz="4" w:space="0" w:color="008CC8"/>
              <w:left w:val="single" w:sz="4" w:space="0" w:color="008CC8"/>
              <w:bottom w:val="single" w:sz="4" w:space="0" w:color="008CC8"/>
              <w:right w:val="single" w:sz="4" w:space="0" w:color="008CC8"/>
            </w:tcBorders>
            <w:vAlign w:val="center"/>
          </w:tcPr>
          <w:p w14:paraId="4ED548BD" w14:textId="77777777" w:rsidR="00013EB4" w:rsidRPr="00994638" w:rsidRDefault="00013EB4" w:rsidP="00994638">
            <w:pPr>
              <w:ind w:left="142"/>
              <w:rPr>
                <w:b/>
                <w:bCs/>
              </w:rPr>
            </w:pPr>
            <w:r w:rsidRPr="00994638">
              <w:rPr>
                <w:b/>
                <w:bCs/>
              </w:rPr>
              <w:t>NA</w:t>
            </w:r>
            <w:r w:rsidRPr="00994638">
              <w:rPr>
                <w:b/>
                <w:bCs/>
                <w:spacing w:val="-2"/>
              </w:rPr>
              <w:t>S</w:t>
            </w:r>
            <w:r w:rsidRPr="00994638">
              <w:rPr>
                <w:b/>
                <w:bCs/>
                <w:spacing w:val="-16"/>
              </w:rPr>
              <w:t>T</w:t>
            </w:r>
            <w:r w:rsidRPr="00994638">
              <w:rPr>
                <w:b/>
                <w:bCs/>
                <w:spacing w:val="-10"/>
              </w:rPr>
              <w:t>A</w:t>
            </w:r>
            <w:r w:rsidRPr="00994638">
              <w:rPr>
                <w:b/>
                <w:bCs/>
              </w:rPr>
              <w:t xml:space="preserve">VNI </w:t>
            </w:r>
            <w:r w:rsidRPr="00994638">
              <w:rPr>
                <w:b/>
                <w:bCs/>
                <w:spacing w:val="-3"/>
              </w:rPr>
              <w:t>S</w:t>
            </w:r>
            <w:r w:rsidRPr="00994638">
              <w:rPr>
                <w:b/>
                <w:bCs/>
              </w:rPr>
              <w:t>ADRŽ</w:t>
            </w:r>
            <w:r w:rsidRPr="00994638">
              <w:rPr>
                <w:b/>
                <w:bCs/>
                <w:spacing w:val="3"/>
              </w:rPr>
              <w:t>A</w:t>
            </w:r>
            <w:r w:rsidRPr="00994638">
              <w:rPr>
                <w:b/>
                <w:bCs/>
              </w:rPr>
              <w:t>J:</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67546CEC" w14:textId="48115376" w:rsidR="00013EB4" w:rsidRPr="00013EB4" w:rsidRDefault="004155C6" w:rsidP="00994638">
            <w:pPr>
              <w:ind w:left="142"/>
            </w:pPr>
            <w:r>
              <w:rPr>
                <w:spacing w:val="2"/>
              </w:rPr>
              <w:t>USPOREĐIVANJE BROJEVA</w:t>
            </w:r>
            <w:r w:rsidR="00500F0E" w:rsidRPr="00500F0E">
              <w:rPr>
                <w:spacing w:val="2"/>
              </w:rPr>
              <w:t xml:space="preserve">, </w:t>
            </w:r>
            <w:r w:rsidR="0059133F">
              <w:rPr>
                <w:spacing w:val="2"/>
              </w:rPr>
              <w:t>ponavljanje i vježbanje</w:t>
            </w:r>
          </w:p>
        </w:tc>
      </w:tr>
      <w:tr w:rsidR="00013EB4" w:rsidRPr="005338AF" w14:paraId="2FE4D0D7" w14:textId="77777777" w:rsidTr="00D041EB">
        <w:trPr>
          <w:trHeight w:hRule="exact" w:val="2324"/>
        </w:trPr>
        <w:tc>
          <w:tcPr>
            <w:tcW w:w="976" w:type="pct"/>
            <w:tcBorders>
              <w:top w:val="single" w:sz="4" w:space="0" w:color="008CC8"/>
              <w:left w:val="single" w:sz="4" w:space="0" w:color="008CC8"/>
              <w:bottom w:val="single" w:sz="4" w:space="0" w:color="008CC8"/>
              <w:right w:val="single" w:sz="4" w:space="0" w:color="008CC8"/>
            </w:tcBorders>
            <w:vAlign w:val="center"/>
          </w:tcPr>
          <w:p w14:paraId="32983DBB" w14:textId="77777777" w:rsidR="00013EB4" w:rsidRPr="00994638" w:rsidRDefault="00013EB4" w:rsidP="00994638">
            <w:pPr>
              <w:ind w:left="142"/>
              <w:rPr>
                <w:b/>
                <w:bCs/>
              </w:rPr>
            </w:pPr>
            <w:r w:rsidRPr="00994638">
              <w:rPr>
                <w:b/>
                <w:bCs/>
              </w:rPr>
              <w:t>ISHODI:</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00B87060" w14:textId="2A64E300" w:rsidR="00C501EF" w:rsidRPr="00500F0E" w:rsidRDefault="00C501EF" w:rsidP="00C501EF">
            <w:pPr>
              <w:ind w:left="142"/>
              <w:rPr>
                <w:b/>
                <w:bCs/>
                <w:spacing w:val="0"/>
              </w:rPr>
            </w:pPr>
            <w:bookmarkStart w:id="0" w:name="_Hlk70851664"/>
            <w:r w:rsidRPr="00500F0E">
              <w:rPr>
                <w:b/>
                <w:bCs/>
                <w:spacing w:val="0"/>
              </w:rPr>
              <w:t xml:space="preserve">MAT OŠ A. 1. 2 </w:t>
            </w:r>
            <w:r w:rsidR="00EE1885" w:rsidRPr="00EE1885">
              <w:rPr>
                <w:b/>
                <w:bCs/>
                <w:spacing w:val="0"/>
              </w:rPr>
              <w:t>Uspoređuje prirodne brojeve do 20 i nulu.</w:t>
            </w:r>
          </w:p>
          <w:p w14:paraId="3EBBD02B" w14:textId="77777777" w:rsidR="00C501EF" w:rsidRDefault="00C501EF" w:rsidP="00C501EF">
            <w:pPr>
              <w:ind w:left="142"/>
              <w:rPr>
                <w:spacing w:val="0"/>
              </w:rPr>
            </w:pPr>
            <w:r w:rsidRPr="00500F0E">
              <w:rPr>
                <w:spacing w:val="0"/>
              </w:rPr>
              <w:t>- određuje odnos među količinama riječima: više – manje – jednako</w:t>
            </w:r>
          </w:p>
          <w:p w14:paraId="3278A094" w14:textId="6E8DA51E" w:rsidR="00500F0E" w:rsidRPr="00500F0E" w:rsidRDefault="00500F0E" w:rsidP="00500F0E">
            <w:pPr>
              <w:ind w:left="142"/>
              <w:rPr>
                <w:b/>
                <w:bCs/>
                <w:spacing w:val="0"/>
              </w:rPr>
            </w:pPr>
            <w:r w:rsidRPr="00500F0E">
              <w:rPr>
                <w:b/>
                <w:bCs/>
                <w:spacing w:val="0"/>
              </w:rPr>
              <w:t>MAT OŠ A. 1. 1 Opisuje i prikazuje količine prirodnim brojevima i nulom.</w:t>
            </w:r>
          </w:p>
          <w:p w14:paraId="58B50B6E" w14:textId="77777777" w:rsidR="00500F0E" w:rsidRPr="00500F0E" w:rsidRDefault="00500F0E" w:rsidP="00500F0E">
            <w:pPr>
              <w:ind w:left="142"/>
              <w:rPr>
                <w:spacing w:val="0"/>
              </w:rPr>
            </w:pPr>
            <w:r w:rsidRPr="00500F0E">
              <w:rPr>
                <w:spacing w:val="0"/>
              </w:rPr>
              <w:t>- povezuje količinu i broj</w:t>
            </w:r>
          </w:p>
          <w:p w14:paraId="3484679C" w14:textId="77777777" w:rsidR="00500F0E" w:rsidRPr="00500F0E" w:rsidRDefault="00500F0E" w:rsidP="00500F0E">
            <w:pPr>
              <w:ind w:left="142"/>
              <w:rPr>
                <w:spacing w:val="0"/>
              </w:rPr>
            </w:pPr>
            <w:r w:rsidRPr="00500F0E">
              <w:rPr>
                <w:spacing w:val="0"/>
              </w:rPr>
              <w:t>- broji u skupu brojeva do 20</w:t>
            </w:r>
          </w:p>
          <w:p w14:paraId="56878DAF" w14:textId="77777777" w:rsidR="00500F0E" w:rsidRPr="00500F0E" w:rsidRDefault="00500F0E" w:rsidP="00500F0E">
            <w:pPr>
              <w:ind w:left="142"/>
              <w:rPr>
                <w:spacing w:val="0"/>
              </w:rPr>
            </w:pPr>
            <w:r w:rsidRPr="00500F0E">
              <w:rPr>
                <w:spacing w:val="0"/>
              </w:rPr>
              <w:t>- prikazuje brojeve do 20 na različite načine</w:t>
            </w:r>
          </w:p>
          <w:p w14:paraId="29534D64" w14:textId="77777777" w:rsidR="00500F0E" w:rsidRPr="00500F0E" w:rsidRDefault="00500F0E" w:rsidP="00500F0E">
            <w:pPr>
              <w:ind w:left="142"/>
              <w:rPr>
                <w:spacing w:val="0"/>
              </w:rPr>
            </w:pPr>
            <w:r w:rsidRPr="00500F0E">
              <w:rPr>
                <w:spacing w:val="0"/>
              </w:rPr>
              <w:t>- čita i zapisuje brojeve do 20 i nulu brojkama i riječima</w:t>
            </w:r>
          </w:p>
          <w:p w14:paraId="56BE9C75" w14:textId="77777777" w:rsidR="00500F0E" w:rsidRPr="00500F0E" w:rsidRDefault="00500F0E" w:rsidP="00500F0E">
            <w:pPr>
              <w:ind w:left="142"/>
              <w:rPr>
                <w:b/>
                <w:bCs/>
                <w:spacing w:val="0"/>
              </w:rPr>
            </w:pPr>
            <w:r w:rsidRPr="00500F0E">
              <w:rPr>
                <w:b/>
                <w:bCs/>
                <w:spacing w:val="0"/>
              </w:rPr>
              <w:t>MAT OŠ E. 1. 1 Učenik se služi podatcima i prikazuje ih piktogramima i jednostavnim tablicama.</w:t>
            </w:r>
          </w:p>
          <w:p w14:paraId="698506D9" w14:textId="77777777" w:rsidR="00500F0E" w:rsidRPr="00500F0E" w:rsidRDefault="00500F0E" w:rsidP="00500F0E">
            <w:pPr>
              <w:ind w:left="142"/>
              <w:rPr>
                <w:spacing w:val="0"/>
              </w:rPr>
            </w:pPr>
            <w:r w:rsidRPr="00500F0E">
              <w:rPr>
                <w:spacing w:val="0"/>
              </w:rPr>
              <w:t>- određuje skup prema nekome svojstvu</w:t>
            </w:r>
          </w:p>
          <w:p w14:paraId="6AA3FB19" w14:textId="6BAF15D5" w:rsidR="00013EB4" w:rsidRPr="0031673E" w:rsidRDefault="00500F0E" w:rsidP="0031673E">
            <w:pPr>
              <w:ind w:left="142"/>
              <w:rPr>
                <w:spacing w:val="0"/>
              </w:rPr>
            </w:pPr>
            <w:r w:rsidRPr="00500F0E">
              <w:rPr>
                <w:spacing w:val="0"/>
              </w:rPr>
              <w:t>- prebrojava članove skupa</w:t>
            </w:r>
            <w:bookmarkEnd w:id="0"/>
          </w:p>
        </w:tc>
      </w:tr>
    </w:tbl>
    <w:p w14:paraId="782C8B03" w14:textId="77777777" w:rsidR="006053C2" w:rsidRPr="00E82767" w:rsidRDefault="006053C2" w:rsidP="0067395C"/>
    <w:p w14:paraId="5FDDFA28" w14:textId="5537F92D" w:rsidR="006053C2" w:rsidRDefault="006053C2" w:rsidP="0067395C"/>
    <w:tbl>
      <w:tblPr>
        <w:tblStyle w:val="TableGrid"/>
        <w:tblW w:w="0" w:type="auto"/>
        <w:tblLook w:val="04A0" w:firstRow="1" w:lastRow="0" w:firstColumn="1" w:lastColumn="0" w:noHBand="0" w:noVBand="1"/>
      </w:tblPr>
      <w:tblGrid>
        <w:gridCol w:w="8900"/>
        <w:gridCol w:w="2800"/>
        <w:gridCol w:w="2862"/>
      </w:tblGrid>
      <w:tr w:rsidR="005338AF" w:rsidRPr="00C561F1" w14:paraId="5615EDDE" w14:textId="77777777" w:rsidTr="00C561F1">
        <w:tc>
          <w:tcPr>
            <w:tcW w:w="8900" w:type="dxa"/>
            <w:shd w:val="clear" w:color="auto" w:fill="D9E2F3" w:themeFill="accent1" w:themeFillTint="33"/>
            <w:vAlign w:val="center"/>
          </w:tcPr>
          <w:p w14:paraId="24EAE3FC" w14:textId="4EF28C16" w:rsidR="005338AF" w:rsidRPr="00C561F1" w:rsidRDefault="005338AF" w:rsidP="00C561F1">
            <w:pPr>
              <w:jc w:val="center"/>
              <w:rPr>
                <w:b/>
                <w:bCs/>
              </w:rPr>
            </w:pPr>
            <w:r w:rsidRPr="00C561F1">
              <w:rPr>
                <w:b/>
                <w:bCs/>
              </w:rPr>
              <w:t>NA</w:t>
            </w:r>
            <w:r w:rsidRPr="00C561F1">
              <w:rPr>
                <w:b/>
                <w:bCs/>
                <w:spacing w:val="-2"/>
              </w:rPr>
              <w:t>S</w:t>
            </w:r>
            <w:r w:rsidRPr="00C561F1">
              <w:rPr>
                <w:b/>
                <w:bCs/>
                <w:spacing w:val="-16"/>
              </w:rPr>
              <w:t>T</w:t>
            </w:r>
            <w:r w:rsidRPr="00C561F1">
              <w:rPr>
                <w:b/>
                <w:bCs/>
                <w:spacing w:val="-10"/>
              </w:rPr>
              <w:t>A</w:t>
            </w:r>
            <w:r w:rsidRPr="00C561F1">
              <w:rPr>
                <w:b/>
                <w:bCs/>
              </w:rPr>
              <w:t>VNE SIT</w:t>
            </w:r>
            <w:r w:rsidRPr="00C561F1">
              <w:rPr>
                <w:b/>
                <w:bCs/>
                <w:spacing w:val="-5"/>
              </w:rPr>
              <w:t>U</w:t>
            </w:r>
            <w:r w:rsidRPr="00C561F1">
              <w:rPr>
                <w:b/>
                <w:bCs/>
                <w:spacing w:val="-2"/>
              </w:rPr>
              <w:t>A</w:t>
            </w:r>
            <w:r w:rsidRPr="00C561F1">
              <w:rPr>
                <w:b/>
                <w:bCs/>
              </w:rPr>
              <w:t>CIJE</w:t>
            </w:r>
          </w:p>
        </w:tc>
        <w:tc>
          <w:tcPr>
            <w:tcW w:w="2800" w:type="dxa"/>
            <w:shd w:val="clear" w:color="auto" w:fill="D9E2F3" w:themeFill="accent1" w:themeFillTint="33"/>
            <w:vAlign w:val="center"/>
          </w:tcPr>
          <w:p w14:paraId="6238F092" w14:textId="571CF1FD" w:rsidR="005338AF" w:rsidRPr="00C561F1" w:rsidRDefault="005338AF" w:rsidP="00C561F1">
            <w:pPr>
              <w:jc w:val="center"/>
              <w:rPr>
                <w:b/>
                <w:bCs/>
              </w:rPr>
            </w:pPr>
            <w:r w:rsidRPr="00C561F1">
              <w:rPr>
                <w:b/>
                <w:bCs/>
              </w:rPr>
              <w:t>PRIJED</w:t>
            </w:r>
            <w:r w:rsidRPr="00C561F1">
              <w:rPr>
                <w:b/>
                <w:bCs/>
                <w:spacing w:val="-4"/>
              </w:rPr>
              <w:t>L</w:t>
            </w:r>
            <w:r w:rsidRPr="00C561F1">
              <w:rPr>
                <w:b/>
                <w:bCs/>
              </w:rPr>
              <w:t>OG AKTIVNO</w:t>
            </w:r>
            <w:r w:rsidRPr="00C561F1">
              <w:rPr>
                <w:b/>
                <w:bCs/>
                <w:spacing w:val="-2"/>
              </w:rPr>
              <w:t>S</w:t>
            </w:r>
            <w:r w:rsidRPr="00C561F1">
              <w:rPr>
                <w:b/>
                <w:bCs/>
              </w:rPr>
              <w:t>TI U DIGI</w:t>
            </w:r>
            <w:r w:rsidRPr="00C561F1">
              <w:rPr>
                <w:b/>
                <w:bCs/>
                <w:spacing w:val="-16"/>
              </w:rPr>
              <w:t>T</w:t>
            </w:r>
            <w:r w:rsidRPr="00C561F1">
              <w:rPr>
                <w:b/>
                <w:bCs/>
              </w:rPr>
              <w:t>ALNOM OKRUŽENJU</w:t>
            </w:r>
          </w:p>
        </w:tc>
        <w:tc>
          <w:tcPr>
            <w:tcW w:w="2862" w:type="dxa"/>
            <w:shd w:val="clear" w:color="auto" w:fill="D9E2F3" w:themeFill="accent1" w:themeFillTint="33"/>
            <w:vAlign w:val="center"/>
          </w:tcPr>
          <w:p w14:paraId="3D71E974" w14:textId="6E6769C9" w:rsidR="005338AF" w:rsidRPr="00C561F1" w:rsidRDefault="005338AF" w:rsidP="00C561F1">
            <w:pPr>
              <w:jc w:val="center"/>
              <w:rPr>
                <w:b/>
                <w:bCs/>
              </w:rPr>
            </w:pPr>
            <w:r w:rsidRPr="00C561F1">
              <w:rPr>
                <w:b/>
                <w:bCs/>
              </w:rPr>
              <w:t>P</w:t>
            </w:r>
            <w:r w:rsidRPr="00C561F1">
              <w:rPr>
                <w:b/>
                <w:bCs/>
                <w:spacing w:val="-3"/>
              </w:rPr>
              <w:t>O</w:t>
            </w:r>
            <w:r w:rsidRPr="00C561F1">
              <w:rPr>
                <w:b/>
                <w:bCs/>
              </w:rPr>
              <w:t>VEZI</w:t>
            </w:r>
            <w:r w:rsidRPr="00C561F1">
              <w:rPr>
                <w:b/>
                <w:bCs/>
                <w:spacing w:val="-11"/>
              </w:rPr>
              <w:t>V</w:t>
            </w:r>
            <w:r w:rsidRPr="00C561F1">
              <w:rPr>
                <w:b/>
                <w:bCs/>
              </w:rPr>
              <w:t>ANJE ISHO</w:t>
            </w:r>
            <w:r w:rsidRPr="00C561F1">
              <w:rPr>
                <w:b/>
                <w:bCs/>
                <w:spacing w:val="-5"/>
              </w:rPr>
              <w:t>D</w:t>
            </w:r>
            <w:r w:rsidRPr="00C561F1">
              <w:rPr>
                <w:b/>
                <w:bCs/>
              </w:rPr>
              <w:t>A O</w:t>
            </w:r>
            <w:r w:rsidRPr="00C561F1">
              <w:rPr>
                <w:b/>
                <w:bCs/>
                <w:spacing w:val="-2"/>
              </w:rPr>
              <w:t>S</w:t>
            </w:r>
            <w:r w:rsidRPr="00C561F1">
              <w:rPr>
                <w:b/>
                <w:bCs/>
                <w:spacing w:val="-16"/>
              </w:rPr>
              <w:t>T</w:t>
            </w:r>
            <w:r w:rsidRPr="00C561F1">
              <w:rPr>
                <w:b/>
                <w:bCs/>
              </w:rPr>
              <w:t>ALIH PREDMETNIH PODRU</w:t>
            </w:r>
            <w:r w:rsidRPr="00C561F1">
              <w:rPr>
                <w:b/>
                <w:bCs/>
                <w:spacing w:val="2"/>
              </w:rPr>
              <w:t>Č</w:t>
            </w:r>
            <w:r w:rsidRPr="00C561F1">
              <w:rPr>
                <w:b/>
                <w:bCs/>
                <w:spacing w:val="-4"/>
              </w:rPr>
              <w:t>J</w:t>
            </w:r>
            <w:r w:rsidRPr="00C561F1">
              <w:rPr>
                <w:b/>
                <w:bCs/>
              </w:rPr>
              <w:t>A I MEĐUPREDMETNIH TEMA</w:t>
            </w:r>
          </w:p>
        </w:tc>
      </w:tr>
      <w:tr w:rsidR="005338AF" w:rsidRPr="005338AF" w14:paraId="4EA6AC15" w14:textId="77777777" w:rsidTr="00C561F1">
        <w:tc>
          <w:tcPr>
            <w:tcW w:w="8900" w:type="dxa"/>
          </w:tcPr>
          <w:p w14:paraId="292EB23B" w14:textId="77777777" w:rsidR="0059133F" w:rsidRPr="0059133F" w:rsidRDefault="0059133F" w:rsidP="0059133F">
            <w:pPr>
              <w:rPr>
                <w:b/>
                <w:bCs/>
              </w:rPr>
            </w:pPr>
            <w:r w:rsidRPr="0059133F">
              <w:rPr>
                <w:b/>
                <w:bCs/>
              </w:rPr>
              <w:t>1. Uspoređujemo broj dječaka i djevojčica</w:t>
            </w:r>
          </w:p>
          <w:p w14:paraId="7F7839A0" w14:textId="77777777" w:rsidR="0059133F" w:rsidRPr="0059133F" w:rsidRDefault="0059133F" w:rsidP="0059133F">
            <w:r w:rsidRPr="0059133F">
              <w:rPr>
                <w:b/>
                <w:bCs/>
              </w:rPr>
              <w:t>Ishod aktivnosti:</w:t>
            </w:r>
            <w:r w:rsidRPr="0059133F">
              <w:t xml:space="preserve"> učenik broji u skupu brojeva do 20; povezuje količinu i broj; čita i zapisuje brojeve do 20 i nulu brojkama i riječima; određuje skup prema nekome svojstvu; prebrojava članove skupa; određuje odnos među količinama riječima: više – manje – jednako; određuje odnos među brojevima riječima: veći – manji – jednak; uspoređuje brojeve matematičkim znakovima &gt;, &lt; i =.</w:t>
            </w:r>
          </w:p>
          <w:p w14:paraId="4247B82B" w14:textId="77777777" w:rsidR="0059133F" w:rsidRPr="0059133F" w:rsidRDefault="0059133F" w:rsidP="0059133F">
            <w:pPr>
              <w:rPr>
                <w:b/>
                <w:bCs/>
              </w:rPr>
            </w:pPr>
            <w:r w:rsidRPr="0059133F">
              <w:rPr>
                <w:b/>
                <w:bCs/>
              </w:rPr>
              <w:t>Opis aktivnosti:</w:t>
            </w:r>
          </w:p>
          <w:p w14:paraId="083CAA10" w14:textId="039F065A" w:rsidR="004155C6" w:rsidRPr="0059133F" w:rsidRDefault="0059133F" w:rsidP="0059133F">
            <w:r w:rsidRPr="0059133F">
              <w:t>Učiteljica/učitelj proziva jednog dječaka i 4 djevojčice pred ploču. Pita učenike: Koliko je dječaka, a koliko djevojčica? Koga je više, a koga manje? Zapišite brojevima i znakovima. Jedan učenik zapisuje matematički izraz na ploči, ostali u bilježnice. Zatim proziva 5 dječaka i 2 djevojčice te na kraju 3 dječaka i 3 djevojčice. Svaki put jedan učenik broj dječaka i djevojčica te zapisuje matematički izraz na ploču.</w:t>
            </w:r>
          </w:p>
          <w:p w14:paraId="4356A419" w14:textId="77777777" w:rsidR="0059133F" w:rsidRPr="0059133F" w:rsidRDefault="0059133F" w:rsidP="0059133F"/>
          <w:p w14:paraId="1176E931" w14:textId="77777777" w:rsidR="0059133F" w:rsidRPr="0059133F" w:rsidRDefault="0059133F" w:rsidP="0059133F">
            <w:pPr>
              <w:rPr>
                <w:b/>
                <w:bCs/>
              </w:rPr>
            </w:pPr>
            <w:r w:rsidRPr="0059133F">
              <w:rPr>
                <w:b/>
                <w:bCs/>
              </w:rPr>
              <w:t>2. Igra kockicama</w:t>
            </w:r>
          </w:p>
          <w:p w14:paraId="19DCA87D" w14:textId="77777777" w:rsidR="0059133F" w:rsidRPr="0059133F" w:rsidRDefault="0059133F" w:rsidP="0059133F">
            <w:r w:rsidRPr="0059133F">
              <w:rPr>
                <w:b/>
                <w:bCs/>
              </w:rPr>
              <w:t>Ishod aktivnosti:</w:t>
            </w:r>
            <w:r w:rsidRPr="0059133F">
              <w:t xml:space="preserve"> učenik broji u skupu brojeva do 20; povezuje količinu i broj; čita i zapisuje brojeve do 20 i nulu brojkama i riječima; određuje odnos među količinama riječima: više – manje – jednako; određuje odnos među brojevima riječima: veći – manji – jednak; uspoređuje brojeve matematičkim znakovima &gt;, &lt; i =.</w:t>
            </w:r>
          </w:p>
          <w:p w14:paraId="413872EA" w14:textId="77777777" w:rsidR="0059133F" w:rsidRPr="0059133F" w:rsidRDefault="0059133F" w:rsidP="0059133F">
            <w:pPr>
              <w:rPr>
                <w:b/>
                <w:bCs/>
              </w:rPr>
            </w:pPr>
            <w:r w:rsidRPr="0059133F">
              <w:rPr>
                <w:b/>
                <w:bCs/>
              </w:rPr>
              <w:t>Opis aktivnosti:</w:t>
            </w:r>
          </w:p>
          <w:p w14:paraId="2B754B4A" w14:textId="30489817" w:rsidR="0059133F" w:rsidRDefault="0059133F" w:rsidP="0059133F">
            <w:r w:rsidRPr="0059133F">
              <w:lastRenderedPageBreak/>
              <w:t>Učiteljica/učitelj daje svakom paru jednu kockicu. Svaki učenik baca kockicu Kada je oba učenika bace, uspoređuju brojeve te zapisuju matematički izraz u bilježnicu. Igraju nekoliko krugova dok učiteljica/učitelj ne zaustavi</w:t>
            </w:r>
            <w:r>
              <w:t xml:space="preserve"> </w:t>
            </w:r>
            <w:r w:rsidRPr="0059133F">
              <w:t>igru. Pobjednik je onaj učenik koji više puta dobije veći broj.</w:t>
            </w:r>
          </w:p>
          <w:p w14:paraId="6BFF67B8" w14:textId="77777777" w:rsidR="0059133F" w:rsidRPr="0059133F" w:rsidRDefault="0059133F" w:rsidP="0059133F"/>
          <w:p w14:paraId="4DD61C77" w14:textId="77777777" w:rsidR="0059133F" w:rsidRPr="0059133F" w:rsidRDefault="0059133F" w:rsidP="0059133F">
            <w:r w:rsidRPr="0059133F">
              <w:t>Učiteljica/učitelj može proširiti matematičko znanje učenika na sljedeći način:</w:t>
            </w:r>
          </w:p>
          <w:p w14:paraId="2A0EDF1E" w14:textId="77777777" w:rsidR="0059133F" w:rsidRPr="0059133F" w:rsidRDefault="0059133F" w:rsidP="0059133F">
            <w:r w:rsidRPr="0059133F">
              <w:t>Postavlja zadatak: Broji od manjeg broja prema većemu. Učiteljica/učitelj piše na ploču niz brojeva od 1 do 5. Nastavlja komunikacijsku situaciju: Što primjećujete, kakav je svaki sljedeći broj? Koji broj slijedi odmah nakon broja 2? Umjesto odmah nakon nekog broja možemo reći NEPOSREDNO IZA nekog broja. Oni slijede neki broj pa su njegovi SLJEDBENICI.</w:t>
            </w:r>
          </w:p>
          <w:p w14:paraId="17924C3B" w14:textId="77777777" w:rsidR="0059133F" w:rsidRPr="0059133F" w:rsidRDefault="0059133F" w:rsidP="0059133F">
            <w:r w:rsidRPr="0059133F">
              <w:t>Kakvi su brojevi koji su prije nekog broja? Koji broj je odmah ispred broja 5? Umjesto odmah ispred možemo reći NEPOSREDNO ISPRED nekog broja. Oni prethode broju pa ih zovemo PRETHODNICI.</w:t>
            </w:r>
          </w:p>
          <w:p w14:paraId="71C6D451" w14:textId="77777777" w:rsidR="0059133F" w:rsidRPr="0059133F" w:rsidRDefault="0059133F" w:rsidP="0059133F">
            <w:r w:rsidRPr="0059133F">
              <w:t>Nakon toga jedan učenik postavlja zadatak, a drugi odgovara. Npr. Koji broj prethodi broju 4? Koji broj slijedi broj 3?</w:t>
            </w:r>
          </w:p>
          <w:p w14:paraId="77FF9557" w14:textId="77777777" w:rsidR="0059133F" w:rsidRPr="0059133F" w:rsidRDefault="0059133F" w:rsidP="0059133F"/>
          <w:p w14:paraId="39782CB4" w14:textId="77777777" w:rsidR="0059133F" w:rsidRPr="0059133F" w:rsidRDefault="0059133F" w:rsidP="0059133F">
            <w:pPr>
              <w:rPr>
                <w:b/>
                <w:bCs/>
              </w:rPr>
            </w:pPr>
            <w:r w:rsidRPr="0059133F">
              <w:rPr>
                <w:b/>
                <w:bCs/>
              </w:rPr>
              <w:t>3. Rješavamo i vježbamo</w:t>
            </w:r>
          </w:p>
          <w:p w14:paraId="5257D30D" w14:textId="77777777" w:rsidR="0059133F" w:rsidRPr="0059133F" w:rsidRDefault="0059133F" w:rsidP="0059133F">
            <w:r w:rsidRPr="0059133F">
              <w:rPr>
                <w:b/>
                <w:bCs/>
              </w:rPr>
              <w:t>Ishod aktivnosti:</w:t>
            </w:r>
            <w:r w:rsidRPr="0059133F">
              <w:t xml:space="preserve"> učenik broji u skupu brojeva do 20; povezuje količinu i broj; čita i zapisuje brojeve do 20 i nulu brojkama i riječima; određuje skup prema nekome svojstvu; prebrojava članove skupa; određuje odnos među količinama riječima: više – manje – jednako; određuje odnos među brojevima riječima: veći – manji – jednak; uspoređuje brojeve matematičkim znakovima &gt;, &lt; i =.</w:t>
            </w:r>
          </w:p>
          <w:p w14:paraId="0E487583" w14:textId="77777777" w:rsidR="0059133F" w:rsidRPr="0059133F" w:rsidRDefault="0059133F" w:rsidP="0059133F">
            <w:pPr>
              <w:rPr>
                <w:b/>
                <w:bCs/>
              </w:rPr>
            </w:pPr>
            <w:r w:rsidRPr="0059133F">
              <w:rPr>
                <w:b/>
                <w:bCs/>
              </w:rPr>
              <w:t>Opis aktivnosti:</w:t>
            </w:r>
          </w:p>
          <w:p w14:paraId="0CD0E9A0" w14:textId="7BCE8DD9" w:rsidR="0059133F" w:rsidRPr="0059133F" w:rsidRDefault="0059133F" w:rsidP="0059133F">
            <w:r w:rsidRPr="0059133F">
              <w:t>Učenici rješavaju zadatke u udžbeniku na str. 4</w:t>
            </w:r>
            <w:r>
              <w:t>1 i 42</w:t>
            </w:r>
            <w:r w:rsidRPr="0059133F">
              <w:t>.</w:t>
            </w:r>
          </w:p>
          <w:p w14:paraId="23086C1B" w14:textId="0BF8AFE7" w:rsidR="0059133F" w:rsidRDefault="0059133F" w:rsidP="0059133F">
            <w:r w:rsidRPr="0059133F">
              <w:t>Nakon toga mogu rješavati odabrane digitalne sadržaje vezane uz uspoređivanje brojeva.</w:t>
            </w:r>
          </w:p>
          <w:p w14:paraId="459F5A18" w14:textId="41955B45" w:rsidR="0059133F" w:rsidRPr="0059133F" w:rsidRDefault="0059133F" w:rsidP="0059133F">
            <w:r>
              <w:t>i</w:t>
            </w:r>
            <w:r w:rsidRPr="0059133F">
              <w:t>li</w:t>
            </w:r>
          </w:p>
          <w:p w14:paraId="2253389D" w14:textId="0D5022B0" w:rsidR="0059133F" w:rsidRPr="0059133F" w:rsidRDefault="0059133F" w:rsidP="0059133F">
            <w:r w:rsidRPr="0059133F">
              <w:t>Jedan učenik izlazi pred ploču, smišlja i izvodi jednostavnu vježbu. Ostali učenici ponavljaju vježbu s većim brojem ponavljanja, onoliko puta koliko kaže učenik koji je smislio vježbu.</w:t>
            </w:r>
          </w:p>
        </w:tc>
        <w:tc>
          <w:tcPr>
            <w:tcW w:w="2800" w:type="dxa"/>
          </w:tcPr>
          <w:p w14:paraId="28622550" w14:textId="1C6A5733" w:rsidR="00797FE7" w:rsidRPr="0015247B" w:rsidRDefault="00DA0A7D" w:rsidP="00797FE7">
            <w:pPr>
              <w:rPr>
                <w:b/>
                <w:bCs/>
              </w:rPr>
            </w:pPr>
            <w:hyperlink r:id="rId4" w:history="1">
              <w:r w:rsidR="004155C6" w:rsidRPr="0015247B">
                <w:rPr>
                  <w:rStyle w:val="Hyperlink"/>
                  <w:b/>
                  <w:bCs/>
                </w:rPr>
                <w:t>Uspoređivanje brojeva do 5</w:t>
              </w:r>
            </w:hyperlink>
          </w:p>
          <w:p w14:paraId="62325DCC" w14:textId="77777777" w:rsidR="004155C6" w:rsidRDefault="004155C6" w:rsidP="00797FE7">
            <w:pPr>
              <w:rPr>
                <w:b/>
                <w:bCs/>
              </w:rPr>
            </w:pPr>
          </w:p>
          <w:p w14:paraId="31541DDF" w14:textId="77777777" w:rsidR="004155C6" w:rsidRDefault="004155C6" w:rsidP="00797FE7">
            <w:pPr>
              <w:rPr>
                <w:b/>
                <w:bCs/>
              </w:rPr>
            </w:pPr>
          </w:p>
          <w:p w14:paraId="50A79472" w14:textId="77777777" w:rsidR="004155C6" w:rsidRDefault="004155C6" w:rsidP="00797FE7">
            <w:pPr>
              <w:rPr>
                <w:b/>
                <w:bCs/>
              </w:rPr>
            </w:pPr>
          </w:p>
          <w:p w14:paraId="7FFF4706" w14:textId="77777777" w:rsidR="00E9115D" w:rsidRDefault="00E9115D" w:rsidP="00797FE7">
            <w:pPr>
              <w:rPr>
                <w:b/>
                <w:bCs/>
              </w:rPr>
            </w:pPr>
          </w:p>
          <w:p w14:paraId="6C7F6CDE" w14:textId="77777777" w:rsidR="00E9115D" w:rsidRDefault="00E9115D" w:rsidP="00797FE7">
            <w:pPr>
              <w:rPr>
                <w:b/>
                <w:bCs/>
              </w:rPr>
            </w:pPr>
          </w:p>
          <w:p w14:paraId="2D1E9C80" w14:textId="77777777" w:rsidR="00E9115D" w:rsidRDefault="00E9115D" w:rsidP="00797FE7">
            <w:pPr>
              <w:rPr>
                <w:b/>
                <w:bCs/>
              </w:rPr>
            </w:pPr>
          </w:p>
          <w:p w14:paraId="1D94E826" w14:textId="77777777" w:rsidR="00E9115D" w:rsidRDefault="00E9115D" w:rsidP="00797FE7">
            <w:pPr>
              <w:rPr>
                <w:b/>
                <w:bCs/>
              </w:rPr>
            </w:pPr>
          </w:p>
          <w:p w14:paraId="6C94B939" w14:textId="77777777" w:rsidR="00E9115D" w:rsidRDefault="00E9115D" w:rsidP="00797FE7">
            <w:pPr>
              <w:rPr>
                <w:b/>
                <w:bCs/>
              </w:rPr>
            </w:pPr>
          </w:p>
          <w:p w14:paraId="36C83730" w14:textId="77777777" w:rsidR="00E9115D" w:rsidRDefault="00E9115D" w:rsidP="00797FE7">
            <w:pPr>
              <w:rPr>
                <w:b/>
                <w:bCs/>
              </w:rPr>
            </w:pPr>
          </w:p>
          <w:p w14:paraId="4770C7BC" w14:textId="77777777" w:rsidR="00E9115D" w:rsidRDefault="00E9115D" w:rsidP="00797FE7">
            <w:pPr>
              <w:rPr>
                <w:b/>
                <w:bCs/>
              </w:rPr>
            </w:pPr>
          </w:p>
          <w:p w14:paraId="60A57C4B" w14:textId="77777777" w:rsidR="00E9115D" w:rsidRDefault="00E9115D" w:rsidP="00797FE7">
            <w:pPr>
              <w:rPr>
                <w:b/>
                <w:bCs/>
              </w:rPr>
            </w:pPr>
          </w:p>
          <w:p w14:paraId="1C8348D3" w14:textId="77777777" w:rsidR="00E9115D" w:rsidRDefault="00E9115D" w:rsidP="00797FE7">
            <w:pPr>
              <w:rPr>
                <w:b/>
                <w:bCs/>
              </w:rPr>
            </w:pPr>
          </w:p>
          <w:p w14:paraId="18DD4FC5" w14:textId="77777777" w:rsidR="00E9115D" w:rsidRDefault="00E9115D" w:rsidP="00797FE7">
            <w:pPr>
              <w:rPr>
                <w:b/>
                <w:bCs/>
              </w:rPr>
            </w:pPr>
          </w:p>
          <w:p w14:paraId="1AE81187" w14:textId="77777777" w:rsidR="00E9115D" w:rsidRDefault="00E9115D" w:rsidP="00797FE7">
            <w:pPr>
              <w:rPr>
                <w:b/>
                <w:bCs/>
              </w:rPr>
            </w:pPr>
          </w:p>
          <w:p w14:paraId="00D0E517" w14:textId="77777777" w:rsidR="00E9115D" w:rsidRDefault="00E9115D" w:rsidP="00797FE7">
            <w:pPr>
              <w:rPr>
                <w:b/>
                <w:bCs/>
              </w:rPr>
            </w:pPr>
          </w:p>
          <w:p w14:paraId="0EAB2EE6" w14:textId="77777777" w:rsidR="00E9115D" w:rsidRDefault="00E9115D" w:rsidP="00797FE7">
            <w:pPr>
              <w:rPr>
                <w:b/>
                <w:bCs/>
              </w:rPr>
            </w:pPr>
          </w:p>
          <w:p w14:paraId="34069509" w14:textId="77777777" w:rsidR="00E9115D" w:rsidRDefault="00E9115D" w:rsidP="00797FE7">
            <w:pPr>
              <w:rPr>
                <w:b/>
                <w:bCs/>
              </w:rPr>
            </w:pPr>
          </w:p>
          <w:p w14:paraId="3DED1A8B" w14:textId="134E2D4D" w:rsidR="00E9115D" w:rsidRDefault="00E9115D" w:rsidP="00E9115D">
            <w:r>
              <w:rPr>
                <w:b/>
                <w:bCs/>
              </w:rPr>
              <w:lastRenderedPageBreak/>
              <w:t>Objekt</w:t>
            </w:r>
            <w:r>
              <w:t xml:space="preserve"> </w:t>
            </w:r>
            <w:hyperlink r:id="rId5" w:anchor="block-91008" w:history="1">
              <w:r>
                <w:rPr>
                  <w:rStyle w:val="Hyperlink"/>
                </w:rPr>
                <w:t>Razmisli</w:t>
              </w:r>
            </w:hyperlink>
          </w:p>
          <w:p w14:paraId="687C446C" w14:textId="77777777" w:rsidR="00E9115D" w:rsidRDefault="00E9115D" w:rsidP="00797FE7">
            <w:pPr>
              <w:rPr>
                <w:b/>
                <w:bCs/>
              </w:rPr>
            </w:pPr>
          </w:p>
          <w:p w14:paraId="4BEA6335" w14:textId="77777777" w:rsidR="00E9115D" w:rsidRDefault="00E9115D" w:rsidP="00797FE7">
            <w:pPr>
              <w:rPr>
                <w:b/>
                <w:bCs/>
              </w:rPr>
            </w:pPr>
          </w:p>
          <w:p w14:paraId="09CB07D0" w14:textId="77777777" w:rsidR="00E9115D" w:rsidRDefault="00E9115D" w:rsidP="00797FE7">
            <w:pPr>
              <w:rPr>
                <w:b/>
                <w:bCs/>
              </w:rPr>
            </w:pPr>
          </w:p>
          <w:p w14:paraId="4B0D8EE8" w14:textId="77777777" w:rsidR="00E9115D" w:rsidRDefault="00E9115D" w:rsidP="00797FE7">
            <w:pPr>
              <w:rPr>
                <w:b/>
                <w:bCs/>
              </w:rPr>
            </w:pPr>
          </w:p>
          <w:p w14:paraId="75A71CD1" w14:textId="62304102" w:rsidR="0031673E" w:rsidRDefault="0031673E" w:rsidP="00797FE7">
            <w:r>
              <w:rPr>
                <w:b/>
                <w:bCs/>
              </w:rPr>
              <w:t>Objekt</w:t>
            </w:r>
            <w:r>
              <w:t xml:space="preserve"> </w:t>
            </w:r>
            <w:hyperlink r:id="rId6" w:anchor="block-5109" w:history="1">
              <w:r w:rsidR="00E9115D" w:rsidRPr="00E9115D">
                <w:rPr>
                  <w:rStyle w:val="Hyperlink"/>
                </w:rPr>
                <w:t>Tko je sljedeći?</w:t>
              </w:r>
            </w:hyperlink>
          </w:p>
          <w:p w14:paraId="27E133D0" w14:textId="058D6A77" w:rsidR="00E80942" w:rsidRDefault="00E80942" w:rsidP="00797FE7"/>
          <w:p w14:paraId="1D39F7AD" w14:textId="53DF7446" w:rsidR="00E80942" w:rsidRDefault="00E80942" w:rsidP="00797FE7"/>
          <w:p w14:paraId="3E7C85C2" w14:textId="4A2445A2" w:rsidR="00E80942" w:rsidRDefault="00E80942" w:rsidP="00797FE7"/>
          <w:p w14:paraId="6C902FBD" w14:textId="72846855" w:rsidR="00E80942" w:rsidRDefault="00E80942" w:rsidP="00797FE7"/>
          <w:p w14:paraId="5CA37CB0" w14:textId="06F356DD" w:rsidR="00E80942" w:rsidRDefault="00E80942" w:rsidP="00797FE7"/>
          <w:p w14:paraId="4058177B" w14:textId="0E899032" w:rsidR="00E80942" w:rsidRDefault="00E80942" w:rsidP="00797FE7"/>
          <w:p w14:paraId="4E6D7EB8" w14:textId="59A3274B" w:rsidR="00E80942" w:rsidRDefault="00E80942" w:rsidP="00797FE7"/>
          <w:p w14:paraId="632748E7" w14:textId="4C991C37" w:rsidR="00E80942" w:rsidRDefault="00E80942" w:rsidP="00797FE7"/>
          <w:p w14:paraId="28DC38F5" w14:textId="2381D3B7" w:rsidR="00797FE7" w:rsidRDefault="00797FE7" w:rsidP="00797FE7"/>
          <w:p w14:paraId="46A3DC9C" w14:textId="1753314E" w:rsidR="00797FE7" w:rsidRDefault="00797FE7" w:rsidP="00797FE7"/>
          <w:p w14:paraId="6D972EA3" w14:textId="5D90473C" w:rsidR="00797FE7" w:rsidRDefault="00797FE7" w:rsidP="00797FE7"/>
          <w:p w14:paraId="0309A410" w14:textId="77777777" w:rsidR="00E9115D" w:rsidRDefault="00E9115D" w:rsidP="00797FE7"/>
          <w:p w14:paraId="7F5E5E62" w14:textId="16F55A27" w:rsidR="00E80942" w:rsidRDefault="004155C6" w:rsidP="00797FE7">
            <w:r>
              <w:rPr>
                <w:b/>
                <w:bCs/>
              </w:rPr>
              <w:t>O</w:t>
            </w:r>
            <w:r w:rsidR="008D3130">
              <w:rPr>
                <w:b/>
                <w:bCs/>
              </w:rPr>
              <w:t>bjekt</w:t>
            </w:r>
            <w:r w:rsidR="008D3130">
              <w:t xml:space="preserve"> </w:t>
            </w:r>
            <w:hyperlink r:id="rId7" w:anchor="block-9187" w:history="1">
              <w:r w:rsidR="00E9115D" w:rsidRPr="00E9115D">
                <w:rPr>
                  <w:rStyle w:val="Hyperlink"/>
                </w:rPr>
                <w:t>Vrijeme je za kviz</w:t>
              </w:r>
            </w:hyperlink>
          </w:p>
          <w:p w14:paraId="109236A4" w14:textId="77777777" w:rsidR="004155C6" w:rsidRDefault="004155C6" w:rsidP="00797FE7">
            <w:pPr>
              <w:rPr>
                <w:b/>
                <w:bCs/>
              </w:rPr>
            </w:pPr>
          </w:p>
          <w:p w14:paraId="6DAFA624" w14:textId="23E7B66E" w:rsidR="00AA3EC3" w:rsidRPr="00AA3EC3" w:rsidRDefault="00AA3EC3" w:rsidP="004155C6"/>
        </w:tc>
        <w:tc>
          <w:tcPr>
            <w:tcW w:w="2862" w:type="dxa"/>
          </w:tcPr>
          <w:p w14:paraId="4D856CF4" w14:textId="0B4E71C8" w:rsidR="00712B10" w:rsidRPr="00287DFE" w:rsidRDefault="00E13CF7" w:rsidP="00797FE7">
            <w:r w:rsidRPr="00287DFE">
              <w:rPr>
                <w:spacing w:val="1"/>
              </w:rPr>
              <w:lastRenderedPageBreak/>
              <w:t>OŠ HJ</w:t>
            </w:r>
            <w:r w:rsidR="00712B10" w:rsidRPr="00287DFE">
              <w:t xml:space="preserve"> – A 1. 1 - U</w:t>
            </w:r>
            <w:r w:rsidR="00712B10" w:rsidRPr="00287DFE">
              <w:rPr>
                <w:spacing w:val="1"/>
              </w:rPr>
              <w:t>č</w:t>
            </w:r>
            <w:r w:rsidR="00712B10" w:rsidRPr="00287DFE">
              <w:t xml:space="preserve">enik </w:t>
            </w:r>
            <w:r w:rsidR="00712B10" w:rsidRPr="00287DFE">
              <w:rPr>
                <w:spacing w:val="2"/>
              </w:rPr>
              <w:t>r</w:t>
            </w:r>
            <w:r w:rsidR="00712B10" w:rsidRPr="00287DFE">
              <w:t>a</w:t>
            </w:r>
            <w:r w:rsidR="00712B10" w:rsidRPr="00287DFE">
              <w:rPr>
                <w:spacing w:val="2"/>
              </w:rPr>
              <w:t>z</w:t>
            </w:r>
            <w:r w:rsidR="00712B10" w:rsidRPr="00287DFE">
              <w:t>go</w:t>
            </w:r>
            <w:r w:rsidR="00712B10" w:rsidRPr="00287DFE">
              <w:rPr>
                <w:spacing w:val="1"/>
              </w:rPr>
              <w:t>v</w:t>
            </w:r>
            <w:r w:rsidR="00712B10" w:rsidRPr="00287DFE">
              <w:t>a</w:t>
            </w:r>
            <w:r w:rsidR="00712B10" w:rsidRPr="00287DFE">
              <w:rPr>
                <w:spacing w:val="2"/>
              </w:rPr>
              <w:t>r</w:t>
            </w:r>
            <w:r w:rsidR="00712B10" w:rsidRPr="00287DFE">
              <w:t>a i gov</w:t>
            </w:r>
            <w:r w:rsidR="00712B10" w:rsidRPr="00287DFE">
              <w:rPr>
                <w:spacing w:val="1"/>
              </w:rPr>
              <w:t>or</w:t>
            </w:r>
            <w:r w:rsidR="00712B10" w:rsidRPr="00287DFE">
              <w:t>i u s</w:t>
            </w:r>
            <w:r w:rsidR="00712B10" w:rsidRPr="00287DFE">
              <w:rPr>
                <w:spacing w:val="1"/>
              </w:rPr>
              <w:t>k</w:t>
            </w:r>
            <w:r w:rsidR="00712B10" w:rsidRPr="00287DFE">
              <w:t>l</w:t>
            </w:r>
            <w:r w:rsidR="00712B10" w:rsidRPr="00287DFE">
              <w:rPr>
                <w:spacing w:val="1"/>
              </w:rPr>
              <w:t>a</w:t>
            </w:r>
            <w:r w:rsidR="00712B10" w:rsidRPr="00287DFE">
              <w:t>du s jez</w:t>
            </w:r>
            <w:r w:rsidR="00712B10" w:rsidRPr="00287DFE">
              <w:rPr>
                <w:spacing w:val="1"/>
              </w:rPr>
              <w:t>i</w:t>
            </w:r>
            <w:r w:rsidR="00712B10" w:rsidRPr="00287DFE">
              <w:rPr>
                <w:spacing w:val="2"/>
              </w:rPr>
              <w:t>č</w:t>
            </w:r>
            <w:r w:rsidR="00712B10" w:rsidRPr="00287DFE">
              <w:t xml:space="preserve">nim </w:t>
            </w:r>
            <w:r w:rsidR="00712B10" w:rsidRPr="00287DFE">
              <w:rPr>
                <w:spacing w:val="2"/>
              </w:rPr>
              <w:t>r</w:t>
            </w:r>
            <w:r w:rsidR="00712B10" w:rsidRPr="00287DFE">
              <w:t>a</w:t>
            </w:r>
            <w:r w:rsidR="00712B10" w:rsidRPr="00287DFE">
              <w:rPr>
                <w:spacing w:val="3"/>
              </w:rPr>
              <w:t>z</w:t>
            </w:r>
            <w:r w:rsidR="00712B10" w:rsidRPr="00287DFE">
              <w:t>vojem iz</w:t>
            </w:r>
            <w:r w:rsidR="00712B10" w:rsidRPr="00287DFE">
              <w:rPr>
                <w:spacing w:val="2"/>
              </w:rPr>
              <w:t>r</w:t>
            </w:r>
            <w:r w:rsidR="00712B10" w:rsidRPr="00287DFE">
              <w:t>a</w:t>
            </w:r>
            <w:r w:rsidR="00712B10" w:rsidRPr="00287DFE">
              <w:rPr>
                <w:spacing w:val="1"/>
              </w:rPr>
              <w:t>ž</w:t>
            </w:r>
            <w:r w:rsidR="00712B10" w:rsidRPr="00287DFE">
              <w:t>a</w:t>
            </w:r>
            <w:r w:rsidR="00712B10" w:rsidRPr="00287DFE">
              <w:rPr>
                <w:spacing w:val="1"/>
              </w:rPr>
              <w:t>v</w:t>
            </w:r>
            <w:r w:rsidR="00712B10" w:rsidRPr="00287DFE">
              <w:t>aj</w:t>
            </w:r>
            <w:r w:rsidR="00712B10" w:rsidRPr="00287DFE">
              <w:rPr>
                <w:spacing w:val="2"/>
              </w:rPr>
              <w:t>uć</w:t>
            </w:r>
            <w:r w:rsidR="00712B10" w:rsidRPr="00287DFE">
              <w:t xml:space="preserve">i </w:t>
            </w:r>
            <w:r w:rsidR="00712B10" w:rsidRPr="00287DFE">
              <w:rPr>
                <w:spacing w:val="2"/>
              </w:rPr>
              <w:t>s</w:t>
            </w:r>
            <w:r w:rsidR="00712B10" w:rsidRPr="00287DFE">
              <w:t xml:space="preserve">voje </w:t>
            </w:r>
            <w:r w:rsidR="00712B10" w:rsidRPr="00287DFE">
              <w:rPr>
                <w:spacing w:val="2"/>
              </w:rPr>
              <w:t>p</w:t>
            </w:r>
            <w:r w:rsidR="00712B10" w:rsidRPr="00287DFE">
              <w:t>ot</w:t>
            </w:r>
            <w:r w:rsidR="00712B10" w:rsidRPr="00287DFE">
              <w:rPr>
                <w:spacing w:val="1"/>
              </w:rPr>
              <w:t>r</w:t>
            </w:r>
            <w:r w:rsidR="00712B10" w:rsidRPr="00287DFE">
              <w:t>e</w:t>
            </w:r>
            <w:r w:rsidR="00712B10" w:rsidRPr="00287DFE">
              <w:rPr>
                <w:spacing w:val="2"/>
              </w:rPr>
              <w:t>b</w:t>
            </w:r>
            <w:r w:rsidR="00712B10" w:rsidRPr="00287DFE">
              <w:rPr>
                <w:spacing w:val="-3"/>
              </w:rPr>
              <w:t>e</w:t>
            </w:r>
            <w:r w:rsidR="00712B10" w:rsidRPr="00287DFE">
              <w:t xml:space="preserve">, misli i </w:t>
            </w:r>
            <w:r w:rsidR="00712B10" w:rsidRPr="00287DFE">
              <w:rPr>
                <w:spacing w:val="1"/>
              </w:rPr>
              <w:t>o</w:t>
            </w:r>
            <w:r w:rsidR="00712B10" w:rsidRPr="00287DFE">
              <w:rPr>
                <w:spacing w:val="-2"/>
              </w:rPr>
              <w:t>s</w:t>
            </w:r>
            <w:r w:rsidR="00712B10" w:rsidRPr="00287DFE">
              <w:t>j</w:t>
            </w:r>
            <w:r w:rsidR="00712B10" w:rsidRPr="00287DFE">
              <w:rPr>
                <w:spacing w:val="2"/>
              </w:rPr>
              <w:t>e</w:t>
            </w:r>
            <w:r w:rsidR="00712B10" w:rsidRPr="00287DFE">
              <w:rPr>
                <w:spacing w:val="3"/>
              </w:rPr>
              <w:t>ć</w:t>
            </w:r>
            <w:r w:rsidR="00712B10" w:rsidRPr="00287DFE">
              <w:t>aj</w:t>
            </w:r>
            <w:r w:rsidR="00712B10" w:rsidRPr="00287DFE">
              <w:rPr>
                <w:spacing w:val="-2"/>
              </w:rPr>
              <w:t>e</w:t>
            </w:r>
            <w:r w:rsidR="00712B10" w:rsidRPr="00287DFE">
              <w:t>.</w:t>
            </w:r>
          </w:p>
          <w:p w14:paraId="45A5CB59" w14:textId="5E7BCD5F" w:rsidR="00E9115D" w:rsidRPr="00287DFE" w:rsidRDefault="00E9115D" w:rsidP="00E9115D">
            <w:r w:rsidRPr="00287DFE">
              <w:t>OŠ TZK – A. 1. 1. Izvodi prirodna načine gibanja.</w:t>
            </w:r>
          </w:p>
          <w:p w14:paraId="2DA6E429" w14:textId="4A31A06A" w:rsidR="00712B10" w:rsidRPr="00287DFE" w:rsidRDefault="00C561F1" w:rsidP="00797FE7">
            <w:r w:rsidRPr="00287DFE">
              <w:t>GOO – C. 1. 1 - Uključuje se u zajedničke aktivnosti razrednog odjela i izvršava svoj dio zadatka.</w:t>
            </w:r>
          </w:p>
          <w:p w14:paraId="6D6824BC" w14:textId="6F76234B" w:rsidR="00C561F1" w:rsidRPr="00287DFE" w:rsidRDefault="00C561F1" w:rsidP="00797FE7">
            <w:r w:rsidRPr="00287DFE">
              <w:t>OSR – B. 1. 2 - Aktivno sluša, daje i prima povratne informacije i komunicira u skladu s komunikacijskim pravilima; C. 1. 2 - Ponaša se u skladu s pravilima skupine. Prepoznaje pravedno i pošteno ponašanje.</w:t>
            </w:r>
          </w:p>
          <w:p w14:paraId="4F5625D3" w14:textId="08D73070" w:rsidR="00C561F1" w:rsidRPr="00287DFE" w:rsidRDefault="00C561F1" w:rsidP="00797FE7">
            <w:r w:rsidRPr="00287DFE">
              <w:t xml:space="preserve">IKT – A. 1. 1 - Učenik uz pomoć učitelja odabire odgovarajuću </w:t>
            </w:r>
            <w:r w:rsidRPr="00287DFE">
              <w:lastRenderedPageBreak/>
              <w:t>digitalnu tehnologiju za obavljanje jednostavnih zadataka.</w:t>
            </w:r>
          </w:p>
          <w:p w14:paraId="36F5EE4A" w14:textId="18381D4D" w:rsidR="00C561F1" w:rsidRPr="00287DFE" w:rsidRDefault="00C561F1" w:rsidP="00797FE7">
            <w:r w:rsidRPr="00287DFE">
              <w:t>ODR - A. 1. 1. - Razvija komunikativnost i suradništvo.</w:t>
            </w:r>
          </w:p>
          <w:p w14:paraId="6B6EAB81" w14:textId="77777777" w:rsidR="00C561F1" w:rsidRPr="00287DFE" w:rsidRDefault="00C561F1" w:rsidP="00797FE7">
            <w:r w:rsidRPr="00287DFE">
              <w:t>UKU – D. 1. 2. - Učenik ostvaruje dobru komunikaciju s drugima, uspješno surađuje u različitim situacijama i spreman je zatražiti i ponuditi pomoć.</w:t>
            </w:r>
          </w:p>
          <w:p w14:paraId="06859B62" w14:textId="0531DAC2" w:rsidR="0031673E" w:rsidRPr="00712B10" w:rsidRDefault="0031673E" w:rsidP="00797FE7"/>
        </w:tc>
      </w:tr>
    </w:tbl>
    <w:p w14:paraId="5F5F1461" w14:textId="77777777" w:rsidR="005338AF" w:rsidRDefault="005338AF" w:rsidP="0067395C"/>
    <w:p w14:paraId="7A7E2AAC" w14:textId="77777777" w:rsidR="005338AF" w:rsidRPr="00E82767" w:rsidRDefault="005338AF" w:rsidP="0067395C"/>
    <w:p w14:paraId="55D6DEDC" w14:textId="77777777" w:rsidR="0091117E" w:rsidRPr="00E82767" w:rsidRDefault="0091117E" w:rsidP="0067395C"/>
    <w:sectPr w:rsidR="0091117E" w:rsidRPr="00E82767" w:rsidSect="005338AF">
      <w:type w:val="continuous"/>
      <w:pgSz w:w="16840" w:h="11920" w:orient="landscape"/>
      <w:pgMar w:top="1134"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BF8"/>
    <w:rsid w:val="00013EB4"/>
    <w:rsid w:val="001031C0"/>
    <w:rsid w:val="001206F8"/>
    <w:rsid w:val="00132308"/>
    <w:rsid w:val="0015247B"/>
    <w:rsid w:val="001C0FCB"/>
    <w:rsid w:val="0020031E"/>
    <w:rsid w:val="002176DE"/>
    <w:rsid w:val="00260863"/>
    <w:rsid w:val="00287DFE"/>
    <w:rsid w:val="002A552D"/>
    <w:rsid w:val="002D2D97"/>
    <w:rsid w:val="002F4BD9"/>
    <w:rsid w:val="00300D21"/>
    <w:rsid w:val="0031673E"/>
    <w:rsid w:val="00371702"/>
    <w:rsid w:val="00381DE5"/>
    <w:rsid w:val="003C032E"/>
    <w:rsid w:val="003D2844"/>
    <w:rsid w:val="003F6A8B"/>
    <w:rsid w:val="004155C6"/>
    <w:rsid w:val="004642FE"/>
    <w:rsid w:val="004937A4"/>
    <w:rsid w:val="004B3982"/>
    <w:rsid w:val="004D1187"/>
    <w:rsid w:val="004D7D90"/>
    <w:rsid w:val="004F6D43"/>
    <w:rsid w:val="00500F0E"/>
    <w:rsid w:val="005338AF"/>
    <w:rsid w:val="0055121D"/>
    <w:rsid w:val="00572266"/>
    <w:rsid w:val="0059133F"/>
    <w:rsid w:val="006053C2"/>
    <w:rsid w:val="0067395C"/>
    <w:rsid w:val="006B69EF"/>
    <w:rsid w:val="00712B10"/>
    <w:rsid w:val="00715F7D"/>
    <w:rsid w:val="0078672F"/>
    <w:rsid w:val="00797FE7"/>
    <w:rsid w:val="00811B56"/>
    <w:rsid w:val="00842C31"/>
    <w:rsid w:val="008757D2"/>
    <w:rsid w:val="00887A59"/>
    <w:rsid w:val="008B1227"/>
    <w:rsid w:val="008D3130"/>
    <w:rsid w:val="00902B10"/>
    <w:rsid w:val="0091117E"/>
    <w:rsid w:val="00915E70"/>
    <w:rsid w:val="0097118F"/>
    <w:rsid w:val="00972873"/>
    <w:rsid w:val="00994638"/>
    <w:rsid w:val="009B5AC0"/>
    <w:rsid w:val="009E4871"/>
    <w:rsid w:val="009F770A"/>
    <w:rsid w:val="00A069FD"/>
    <w:rsid w:val="00A12455"/>
    <w:rsid w:val="00A61A22"/>
    <w:rsid w:val="00A675F0"/>
    <w:rsid w:val="00A905A9"/>
    <w:rsid w:val="00AA3EC3"/>
    <w:rsid w:val="00AE4C86"/>
    <w:rsid w:val="00B25BF8"/>
    <w:rsid w:val="00B262B4"/>
    <w:rsid w:val="00B657F9"/>
    <w:rsid w:val="00B66B72"/>
    <w:rsid w:val="00B84186"/>
    <w:rsid w:val="00B939AB"/>
    <w:rsid w:val="00BC346B"/>
    <w:rsid w:val="00BD0D84"/>
    <w:rsid w:val="00BE7F6B"/>
    <w:rsid w:val="00BF06BB"/>
    <w:rsid w:val="00C3504F"/>
    <w:rsid w:val="00C476A2"/>
    <w:rsid w:val="00C501EF"/>
    <w:rsid w:val="00C561F1"/>
    <w:rsid w:val="00C80F2A"/>
    <w:rsid w:val="00CC1295"/>
    <w:rsid w:val="00CC2386"/>
    <w:rsid w:val="00CD46A9"/>
    <w:rsid w:val="00D041EB"/>
    <w:rsid w:val="00DA0A7D"/>
    <w:rsid w:val="00DC27FE"/>
    <w:rsid w:val="00E0318F"/>
    <w:rsid w:val="00E061FE"/>
    <w:rsid w:val="00E13CF7"/>
    <w:rsid w:val="00E20025"/>
    <w:rsid w:val="00E64F17"/>
    <w:rsid w:val="00E80942"/>
    <w:rsid w:val="00E82767"/>
    <w:rsid w:val="00E9115D"/>
    <w:rsid w:val="00EB7E2F"/>
    <w:rsid w:val="00EC53C4"/>
    <w:rsid w:val="00EC55FD"/>
    <w:rsid w:val="00EE1885"/>
    <w:rsid w:val="00EF3CC1"/>
    <w:rsid w:val="00F52BDA"/>
    <w:rsid w:val="00F91E3B"/>
    <w:rsid w:val="00F943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E1EA10"/>
  <w14:defaultImageDpi w14:val="96"/>
  <w15:chartTrackingRefBased/>
  <w15:docId w15:val="{27E51ED5-BA12-4EFD-933A-73D030580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395C"/>
    <w:rPr>
      <w:rFonts w:asciiTheme="minorHAnsi" w:hAnsiTheme="minorHAnsi" w:cstheme="minorHAnsi"/>
      <w:color w:val="010202"/>
      <w:spacing w:val="-1"/>
      <w:sz w:val="18"/>
      <w:szCs w:val="18"/>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38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94389"/>
    <w:rPr>
      <w:color w:val="0563C1" w:themeColor="hyperlink"/>
      <w:u w:val="single"/>
    </w:rPr>
  </w:style>
  <w:style w:type="character" w:styleId="UnresolvedMention">
    <w:name w:val="Unresolved Mention"/>
    <w:basedOn w:val="DefaultParagraphFont"/>
    <w:uiPriority w:val="99"/>
    <w:semiHidden/>
    <w:unhideWhenUsed/>
    <w:rsid w:val="00F943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45012">
      <w:bodyDiv w:val="1"/>
      <w:marLeft w:val="0"/>
      <w:marRight w:val="0"/>
      <w:marTop w:val="0"/>
      <w:marBottom w:val="0"/>
      <w:divBdr>
        <w:top w:val="none" w:sz="0" w:space="0" w:color="auto"/>
        <w:left w:val="none" w:sz="0" w:space="0" w:color="auto"/>
        <w:bottom w:val="none" w:sz="0" w:space="0" w:color="auto"/>
        <w:right w:val="none" w:sz="0" w:space="0" w:color="auto"/>
      </w:divBdr>
    </w:div>
    <w:div w:id="61803268">
      <w:bodyDiv w:val="1"/>
      <w:marLeft w:val="0"/>
      <w:marRight w:val="0"/>
      <w:marTop w:val="0"/>
      <w:marBottom w:val="0"/>
      <w:divBdr>
        <w:top w:val="none" w:sz="0" w:space="0" w:color="auto"/>
        <w:left w:val="none" w:sz="0" w:space="0" w:color="auto"/>
        <w:bottom w:val="none" w:sz="0" w:space="0" w:color="auto"/>
        <w:right w:val="none" w:sz="0" w:space="0" w:color="auto"/>
      </w:divBdr>
    </w:div>
    <w:div w:id="63726282">
      <w:bodyDiv w:val="1"/>
      <w:marLeft w:val="0"/>
      <w:marRight w:val="0"/>
      <w:marTop w:val="0"/>
      <w:marBottom w:val="0"/>
      <w:divBdr>
        <w:top w:val="none" w:sz="0" w:space="0" w:color="auto"/>
        <w:left w:val="none" w:sz="0" w:space="0" w:color="auto"/>
        <w:bottom w:val="none" w:sz="0" w:space="0" w:color="auto"/>
        <w:right w:val="none" w:sz="0" w:space="0" w:color="auto"/>
      </w:divBdr>
    </w:div>
    <w:div w:id="174735442">
      <w:bodyDiv w:val="1"/>
      <w:marLeft w:val="0"/>
      <w:marRight w:val="0"/>
      <w:marTop w:val="0"/>
      <w:marBottom w:val="0"/>
      <w:divBdr>
        <w:top w:val="none" w:sz="0" w:space="0" w:color="auto"/>
        <w:left w:val="none" w:sz="0" w:space="0" w:color="auto"/>
        <w:bottom w:val="none" w:sz="0" w:space="0" w:color="auto"/>
        <w:right w:val="none" w:sz="0" w:space="0" w:color="auto"/>
      </w:divBdr>
    </w:div>
    <w:div w:id="195315734">
      <w:bodyDiv w:val="1"/>
      <w:marLeft w:val="0"/>
      <w:marRight w:val="0"/>
      <w:marTop w:val="0"/>
      <w:marBottom w:val="0"/>
      <w:divBdr>
        <w:top w:val="none" w:sz="0" w:space="0" w:color="auto"/>
        <w:left w:val="none" w:sz="0" w:space="0" w:color="auto"/>
        <w:bottom w:val="none" w:sz="0" w:space="0" w:color="auto"/>
        <w:right w:val="none" w:sz="0" w:space="0" w:color="auto"/>
      </w:divBdr>
    </w:div>
    <w:div w:id="227304363">
      <w:bodyDiv w:val="1"/>
      <w:marLeft w:val="0"/>
      <w:marRight w:val="0"/>
      <w:marTop w:val="0"/>
      <w:marBottom w:val="0"/>
      <w:divBdr>
        <w:top w:val="none" w:sz="0" w:space="0" w:color="auto"/>
        <w:left w:val="none" w:sz="0" w:space="0" w:color="auto"/>
        <w:bottom w:val="none" w:sz="0" w:space="0" w:color="auto"/>
        <w:right w:val="none" w:sz="0" w:space="0" w:color="auto"/>
      </w:divBdr>
    </w:div>
    <w:div w:id="235214270">
      <w:bodyDiv w:val="1"/>
      <w:marLeft w:val="0"/>
      <w:marRight w:val="0"/>
      <w:marTop w:val="0"/>
      <w:marBottom w:val="0"/>
      <w:divBdr>
        <w:top w:val="none" w:sz="0" w:space="0" w:color="auto"/>
        <w:left w:val="none" w:sz="0" w:space="0" w:color="auto"/>
        <w:bottom w:val="none" w:sz="0" w:space="0" w:color="auto"/>
        <w:right w:val="none" w:sz="0" w:space="0" w:color="auto"/>
      </w:divBdr>
    </w:div>
    <w:div w:id="236944318">
      <w:bodyDiv w:val="1"/>
      <w:marLeft w:val="0"/>
      <w:marRight w:val="0"/>
      <w:marTop w:val="0"/>
      <w:marBottom w:val="0"/>
      <w:divBdr>
        <w:top w:val="none" w:sz="0" w:space="0" w:color="auto"/>
        <w:left w:val="none" w:sz="0" w:space="0" w:color="auto"/>
        <w:bottom w:val="none" w:sz="0" w:space="0" w:color="auto"/>
        <w:right w:val="none" w:sz="0" w:space="0" w:color="auto"/>
      </w:divBdr>
    </w:div>
    <w:div w:id="257447649">
      <w:bodyDiv w:val="1"/>
      <w:marLeft w:val="0"/>
      <w:marRight w:val="0"/>
      <w:marTop w:val="0"/>
      <w:marBottom w:val="0"/>
      <w:divBdr>
        <w:top w:val="none" w:sz="0" w:space="0" w:color="auto"/>
        <w:left w:val="none" w:sz="0" w:space="0" w:color="auto"/>
        <w:bottom w:val="none" w:sz="0" w:space="0" w:color="auto"/>
        <w:right w:val="none" w:sz="0" w:space="0" w:color="auto"/>
      </w:divBdr>
    </w:div>
    <w:div w:id="296642146">
      <w:bodyDiv w:val="1"/>
      <w:marLeft w:val="0"/>
      <w:marRight w:val="0"/>
      <w:marTop w:val="0"/>
      <w:marBottom w:val="0"/>
      <w:divBdr>
        <w:top w:val="none" w:sz="0" w:space="0" w:color="auto"/>
        <w:left w:val="none" w:sz="0" w:space="0" w:color="auto"/>
        <w:bottom w:val="none" w:sz="0" w:space="0" w:color="auto"/>
        <w:right w:val="none" w:sz="0" w:space="0" w:color="auto"/>
      </w:divBdr>
    </w:div>
    <w:div w:id="297147740">
      <w:bodyDiv w:val="1"/>
      <w:marLeft w:val="0"/>
      <w:marRight w:val="0"/>
      <w:marTop w:val="0"/>
      <w:marBottom w:val="0"/>
      <w:divBdr>
        <w:top w:val="none" w:sz="0" w:space="0" w:color="auto"/>
        <w:left w:val="none" w:sz="0" w:space="0" w:color="auto"/>
        <w:bottom w:val="none" w:sz="0" w:space="0" w:color="auto"/>
        <w:right w:val="none" w:sz="0" w:space="0" w:color="auto"/>
      </w:divBdr>
    </w:div>
    <w:div w:id="309094957">
      <w:bodyDiv w:val="1"/>
      <w:marLeft w:val="0"/>
      <w:marRight w:val="0"/>
      <w:marTop w:val="0"/>
      <w:marBottom w:val="0"/>
      <w:divBdr>
        <w:top w:val="none" w:sz="0" w:space="0" w:color="auto"/>
        <w:left w:val="none" w:sz="0" w:space="0" w:color="auto"/>
        <w:bottom w:val="none" w:sz="0" w:space="0" w:color="auto"/>
        <w:right w:val="none" w:sz="0" w:space="0" w:color="auto"/>
      </w:divBdr>
    </w:div>
    <w:div w:id="315258041">
      <w:bodyDiv w:val="1"/>
      <w:marLeft w:val="0"/>
      <w:marRight w:val="0"/>
      <w:marTop w:val="0"/>
      <w:marBottom w:val="0"/>
      <w:divBdr>
        <w:top w:val="none" w:sz="0" w:space="0" w:color="auto"/>
        <w:left w:val="none" w:sz="0" w:space="0" w:color="auto"/>
        <w:bottom w:val="none" w:sz="0" w:space="0" w:color="auto"/>
        <w:right w:val="none" w:sz="0" w:space="0" w:color="auto"/>
      </w:divBdr>
    </w:div>
    <w:div w:id="330449712">
      <w:bodyDiv w:val="1"/>
      <w:marLeft w:val="0"/>
      <w:marRight w:val="0"/>
      <w:marTop w:val="0"/>
      <w:marBottom w:val="0"/>
      <w:divBdr>
        <w:top w:val="none" w:sz="0" w:space="0" w:color="auto"/>
        <w:left w:val="none" w:sz="0" w:space="0" w:color="auto"/>
        <w:bottom w:val="none" w:sz="0" w:space="0" w:color="auto"/>
        <w:right w:val="none" w:sz="0" w:space="0" w:color="auto"/>
      </w:divBdr>
    </w:div>
    <w:div w:id="371616852">
      <w:bodyDiv w:val="1"/>
      <w:marLeft w:val="0"/>
      <w:marRight w:val="0"/>
      <w:marTop w:val="0"/>
      <w:marBottom w:val="0"/>
      <w:divBdr>
        <w:top w:val="none" w:sz="0" w:space="0" w:color="auto"/>
        <w:left w:val="none" w:sz="0" w:space="0" w:color="auto"/>
        <w:bottom w:val="none" w:sz="0" w:space="0" w:color="auto"/>
        <w:right w:val="none" w:sz="0" w:space="0" w:color="auto"/>
      </w:divBdr>
    </w:div>
    <w:div w:id="398215887">
      <w:bodyDiv w:val="1"/>
      <w:marLeft w:val="0"/>
      <w:marRight w:val="0"/>
      <w:marTop w:val="0"/>
      <w:marBottom w:val="0"/>
      <w:divBdr>
        <w:top w:val="none" w:sz="0" w:space="0" w:color="auto"/>
        <w:left w:val="none" w:sz="0" w:space="0" w:color="auto"/>
        <w:bottom w:val="none" w:sz="0" w:space="0" w:color="auto"/>
        <w:right w:val="none" w:sz="0" w:space="0" w:color="auto"/>
      </w:divBdr>
    </w:div>
    <w:div w:id="425924986">
      <w:bodyDiv w:val="1"/>
      <w:marLeft w:val="0"/>
      <w:marRight w:val="0"/>
      <w:marTop w:val="0"/>
      <w:marBottom w:val="0"/>
      <w:divBdr>
        <w:top w:val="none" w:sz="0" w:space="0" w:color="auto"/>
        <w:left w:val="none" w:sz="0" w:space="0" w:color="auto"/>
        <w:bottom w:val="none" w:sz="0" w:space="0" w:color="auto"/>
        <w:right w:val="none" w:sz="0" w:space="0" w:color="auto"/>
      </w:divBdr>
    </w:div>
    <w:div w:id="459693956">
      <w:bodyDiv w:val="1"/>
      <w:marLeft w:val="0"/>
      <w:marRight w:val="0"/>
      <w:marTop w:val="0"/>
      <w:marBottom w:val="0"/>
      <w:divBdr>
        <w:top w:val="none" w:sz="0" w:space="0" w:color="auto"/>
        <w:left w:val="none" w:sz="0" w:space="0" w:color="auto"/>
        <w:bottom w:val="none" w:sz="0" w:space="0" w:color="auto"/>
        <w:right w:val="none" w:sz="0" w:space="0" w:color="auto"/>
      </w:divBdr>
    </w:div>
    <w:div w:id="472984811">
      <w:bodyDiv w:val="1"/>
      <w:marLeft w:val="0"/>
      <w:marRight w:val="0"/>
      <w:marTop w:val="0"/>
      <w:marBottom w:val="0"/>
      <w:divBdr>
        <w:top w:val="none" w:sz="0" w:space="0" w:color="auto"/>
        <w:left w:val="none" w:sz="0" w:space="0" w:color="auto"/>
        <w:bottom w:val="none" w:sz="0" w:space="0" w:color="auto"/>
        <w:right w:val="none" w:sz="0" w:space="0" w:color="auto"/>
      </w:divBdr>
    </w:div>
    <w:div w:id="576090837">
      <w:bodyDiv w:val="1"/>
      <w:marLeft w:val="0"/>
      <w:marRight w:val="0"/>
      <w:marTop w:val="0"/>
      <w:marBottom w:val="0"/>
      <w:divBdr>
        <w:top w:val="none" w:sz="0" w:space="0" w:color="auto"/>
        <w:left w:val="none" w:sz="0" w:space="0" w:color="auto"/>
        <w:bottom w:val="none" w:sz="0" w:space="0" w:color="auto"/>
        <w:right w:val="none" w:sz="0" w:space="0" w:color="auto"/>
      </w:divBdr>
    </w:div>
    <w:div w:id="613899850">
      <w:bodyDiv w:val="1"/>
      <w:marLeft w:val="0"/>
      <w:marRight w:val="0"/>
      <w:marTop w:val="0"/>
      <w:marBottom w:val="0"/>
      <w:divBdr>
        <w:top w:val="none" w:sz="0" w:space="0" w:color="auto"/>
        <w:left w:val="none" w:sz="0" w:space="0" w:color="auto"/>
        <w:bottom w:val="none" w:sz="0" w:space="0" w:color="auto"/>
        <w:right w:val="none" w:sz="0" w:space="0" w:color="auto"/>
      </w:divBdr>
    </w:div>
    <w:div w:id="696587265">
      <w:bodyDiv w:val="1"/>
      <w:marLeft w:val="0"/>
      <w:marRight w:val="0"/>
      <w:marTop w:val="0"/>
      <w:marBottom w:val="0"/>
      <w:divBdr>
        <w:top w:val="none" w:sz="0" w:space="0" w:color="auto"/>
        <w:left w:val="none" w:sz="0" w:space="0" w:color="auto"/>
        <w:bottom w:val="none" w:sz="0" w:space="0" w:color="auto"/>
        <w:right w:val="none" w:sz="0" w:space="0" w:color="auto"/>
      </w:divBdr>
    </w:div>
    <w:div w:id="697313892">
      <w:bodyDiv w:val="1"/>
      <w:marLeft w:val="0"/>
      <w:marRight w:val="0"/>
      <w:marTop w:val="0"/>
      <w:marBottom w:val="0"/>
      <w:divBdr>
        <w:top w:val="none" w:sz="0" w:space="0" w:color="auto"/>
        <w:left w:val="none" w:sz="0" w:space="0" w:color="auto"/>
        <w:bottom w:val="none" w:sz="0" w:space="0" w:color="auto"/>
        <w:right w:val="none" w:sz="0" w:space="0" w:color="auto"/>
      </w:divBdr>
    </w:div>
    <w:div w:id="768888838">
      <w:bodyDiv w:val="1"/>
      <w:marLeft w:val="0"/>
      <w:marRight w:val="0"/>
      <w:marTop w:val="0"/>
      <w:marBottom w:val="0"/>
      <w:divBdr>
        <w:top w:val="none" w:sz="0" w:space="0" w:color="auto"/>
        <w:left w:val="none" w:sz="0" w:space="0" w:color="auto"/>
        <w:bottom w:val="none" w:sz="0" w:space="0" w:color="auto"/>
        <w:right w:val="none" w:sz="0" w:space="0" w:color="auto"/>
      </w:divBdr>
    </w:div>
    <w:div w:id="777681889">
      <w:bodyDiv w:val="1"/>
      <w:marLeft w:val="0"/>
      <w:marRight w:val="0"/>
      <w:marTop w:val="0"/>
      <w:marBottom w:val="0"/>
      <w:divBdr>
        <w:top w:val="none" w:sz="0" w:space="0" w:color="auto"/>
        <w:left w:val="none" w:sz="0" w:space="0" w:color="auto"/>
        <w:bottom w:val="none" w:sz="0" w:space="0" w:color="auto"/>
        <w:right w:val="none" w:sz="0" w:space="0" w:color="auto"/>
      </w:divBdr>
    </w:div>
    <w:div w:id="803084666">
      <w:bodyDiv w:val="1"/>
      <w:marLeft w:val="0"/>
      <w:marRight w:val="0"/>
      <w:marTop w:val="0"/>
      <w:marBottom w:val="0"/>
      <w:divBdr>
        <w:top w:val="none" w:sz="0" w:space="0" w:color="auto"/>
        <w:left w:val="none" w:sz="0" w:space="0" w:color="auto"/>
        <w:bottom w:val="none" w:sz="0" w:space="0" w:color="auto"/>
        <w:right w:val="none" w:sz="0" w:space="0" w:color="auto"/>
      </w:divBdr>
    </w:div>
    <w:div w:id="811943104">
      <w:bodyDiv w:val="1"/>
      <w:marLeft w:val="0"/>
      <w:marRight w:val="0"/>
      <w:marTop w:val="0"/>
      <w:marBottom w:val="0"/>
      <w:divBdr>
        <w:top w:val="none" w:sz="0" w:space="0" w:color="auto"/>
        <w:left w:val="none" w:sz="0" w:space="0" w:color="auto"/>
        <w:bottom w:val="none" w:sz="0" w:space="0" w:color="auto"/>
        <w:right w:val="none" w:sz="0" w:space="0" w:color="auto"/>
      </w:divBdr>
    </w:div>
    <w:div w:id="830145410">
      <w:bodyDiv w:val="1"/>
      <w:marLeft w:val="0"/>
      <w:marRight w:val="0"/>
      <w:marTop w:val="0"/>
      <w:marBottom w:val="0"/>
      <w:divBdr>
        <w:top w:val="none" w:sz="0" w:space="0" w:color="auto"/>
        <w:left w:val="none" w:sz="0" w:space="0" w:color="auto"/>
        <w:bottom w:val="none" w:sz="0" w:space="0" w:color="auto"/>
        <w:right w:val="none" w:sz="0" w:space="0" w:color="auto"/>
      </w:divBdr>
    </w:div>
    <w:div w:id="876742800">
      <w:bodyDiv w:val="1"/>
      <w:marLeft w:val="0"/>
      <w:marRight w:val="0"/>
      <w:marTop w:val="0"/>
      <w:marBottom w:val="0"/>
      <w:divBdr>
        <w:top w:val="none" w:sz="0" w:space="0" w:color="auto"/>
        <w:left w:val="none" w:sz="0" w:space="0" w:color="auto"/>
        <w:bottom w:val="none" w:sz="0" w:space="0" w:color="auto"/>
        <w:right w:val="none" w:sz="0" w:space="0" w:color="auto"/>
      </w:divBdr>
    </w:div>
    <w:div w:id="916135855">
      <w:bodyDiv w:val="1"/>
      <w:marLeft w:val="0"/>
      <w:marRight w:val="0"/>
      <w:marTop w:val="0"/>
      <w:marBottom w:val="0"/>
      <w:divBdr>
        <w:top w:val="none" w:sz="0" w:space="0" w:color="auto"/>
        <w:left w:val="none" w:sz="0" w:space="0" w:color="auto"/>
        <w:bottom w:val="none" w:sz="0" w:space="0" w:color="auto"/>
        <w:right w:val="none" w:sz="0" w:space="0" w:color="auto"/>
      </w:divBdr>
    </w:div>
    <w:div w:id="919411696">
      <w:bodyDiv w:val="1"/>
      <w:marLeft w:val="0"/>
      <w:marRight w:val="0"/>
      <w:marTop w:val="0"/>
      <w:marBottom w:val="0"/>
      <w:divBdr>
        <w:top w:val="none" w:sz="0" w:space="0" w:color="auto"/>
        <w:left w:val="none" w:sz="0" w:space="0" w:color="auto"/>
        <w:bottom w:val="none" w:sz="0" w:space="0" w:color="auto"/>
        <w:right w:val="none" w:sz="0" w:space="0" w:color="auto"/>
      </w:divBdr>
    </w:div>
    <w:div w:id="943607725">
      <w:bodyDiv w:val="1"/>
      <w:marLeft w:val="0"/>
      <w:marRight w:val="0"/>
      <w:marTop w:val="0"/>
      <w:marBottom w:val="0"/>
      <w:divBdr>
        <w:top w:val="none" w:sz="0" w:space="0" w:color="auto"/>
        <w:left w:val="none" w:sz="0" w:space="0" w:color="auto"/>
        <w:bottom w:val="none" w:sz="0" w:space="0" w:color="auto"/>
        <w:right w:val="none" w:sz="0" w:space="0" w:color="auto"/>
      </w:divBdr>
    </w:div>
    <w:div w:id="1059354244">
      <w:bodyDiv w:val="1"/>
      <w:marLeft w:val="0"/>
      <w:marRight w:val="0"/>
      <w:marTop w:val="0"/>
      <w:marBottom w:val="0"/>
      <w:divBdr>
        <w:top w:val="none" w:sz="0" w:space="0" w:color="auto"/>
        <w:left w:val="none" w:sz="0" w:space="0" w:color="auto"/>
        <w:bottom w:val="none" w:sz="0" w:space="0" w:color="auto"/>
        <w:right w:val="none" w:sz="0" w:space="0" w:color="auto"/>
      </w:divBdr>
    </w:div>
    <w:div w:id="1068041009">
      <w:bodyDiv w:val="1"/>
      <w:marLeft w:val="0"/>
      <w:marRight w:val="0"/>
      <w:marTop w:val="0"/>
      <w:marBottom w:val="0"/>
      <w:divBdr>
        <w:top w:val="none" w:sz="0" w:space="0" w:color="auto"/>
        <w:left w:val="none" w:sz="0" w:space="0" w:color="auto"/>
        <w:bottom w:val="none" w:sz="0" w:space="0" w:color="auto"/>
        <w:right w:val="none" w:sz="0" w:space="0" w:color="auto"/>
      </w:divBdr>
    </w:div>
    <w:div w:id="1096637893">
      <w:bodyDiv w:val="1"/>
      <w:marLeft w:val="0"/>
      <w:marRight w:val="0"/>
      <w:marTop w:val="0"/>
      <w:marBottom w:val="0"/>
      <w:divBdr>
        <w:top w:val="none" w:sz="0" w:space="0" w:color="auto"/>
        <w:left w:val="none" w:sz="0" w:space="0" w:color="auto"/>
        <w:bottom w:val="none" w:sz="0" w:space="0" w:color="auto"/>
        <w:right w:val="none" w:sz="0" w:space="0" w:color="auto"/>
      </w:divBdr>
    </w:div>
    <w:div w:id="1131629383">
      <w:bodyDiv w:val="1"/>
      <w:marLeft w:val="0"/>
      <w:marRight w:val="0"/>
      <w:marTop w:val="0"/>
      <w:marBottom w:val="0"/>
      <w:divBdr>
        <w:top w:val="none" w:sz="0" w:space="0" w:color="auto"/>
        <w:left w:val="none" w:sz="0" w:space="0" w:color="auto"/>
        <w:bottom w:val="none" w:sz="0" w:space="0" w:color="auto"/>
        <w:right w:val="none" w:sz="0" w:space="0" w:color="auto"/>
      </w:divBdr>
    </w:div>
    <w:div w:id="1181316875">
      <w:bodyDiv w:val="1"/>
      <w:marLeft w:val="0"/>
      <w:marRight w:val="0"/>
      <w:marTop w:val="0"/>
      <w:marBottom w:val="0"/>
      <w:divBdr>
        <w:top w:val="none" w:sz="0" w:space="0" w:color="auto"/>
        <w:left w:val="none" w:sz="0" w:space="0" w:color="auto"/>
        <w:bottom w:val="none" w:sz="0" w:space="0" w:color="auto"/>
        <w:right w:val="none" w:sz="0" w:space="0" w:color="auto"/>
      </w:divBdr>
    </w:div>
    <w:div w:id="1184320770">
      <w:bodyDiv w:val="1"/>
      <w:marLeft w:val="0"/>
      <w:marRight w:val="0"/>
      <w:marTop w:val="0"/>
      <w:marBottom w:val="0"/>
      <w:divBdr>
        <w:top w:val="none" w:sz="0" w:space="0" w:color="auto"/>
        <w:left w:val="none" w:sz="0" w:space="0" w:color="auto"/>
        <w:bottom w:val="none" w:sz="0" w:space="0" w:color="auto"/>
        <w:right w:val="none" w:sz="0" w:space="0" w:color="auto"/>
      </w:divBdr>
    </w:div>
    <w:div w:id="1239750902">
      <w:bodyDiv w:val="1"/>
      <w:marLeft w:val="0"/>
      <w:marRight w:val="0"/>
      <w:marTop w:val="0"/>
      <w:marBottom w:val="0"/>
      <w:divBdr>
        <w:top w:val="none" w:sz="0" w:space="0" w:color="auto"/>
        <w:left w:val="none" w:sz="0" w:space="0" w:color="auto"/>
        <w:bottom w:val="none" w:sz="0" w:space="0" w:color="auto"/>
        <w:right w:val="none" w:sz="0" w:space="0" w:color="auto"/>
      </w:divBdr>
    </w:div>
    <w:div w:id="1281568574">
      <w:bodyDiv w:val="1"/>
      <w:marLeft w:val="0"/>
      <w:marRight w:val="0"/>
      <w:marTop w:val="0"/>
      <w:marBottom w:val="0"/>
      <w:divBdr>
        <w:top w:val="none" w:sz="0" w:space="0" w:color="auto"/>
        <w:left w:val="none" w:sz="0" w:space="0" w:color="auto"/>
        <w:bottom w:val="none" w:sz="0" w:space="0" w:color="auto"/>
        <w:right w:val="none" w:sz="0" w:space="0" w:color="auto"/>
      </w:divBdr>
    </w:div>
    <w:div w:id="1320764681">
      <w:bodyDiv w:val="1"/>
      <w:marLeft w:val="0"/>
      <w:marRight w:val="0"/>
      <w:marTop w:val="0"/>
      <w:marBottom w:val="0"/>
      <w:divBdr>
        <w:top w:val="none" w:sz="0" w:space="0" w:color="auto"/>
        <w:left w:val="none" w:sz="0" w:space="0" w:color="auto"/>
        <w:bottom w:val="none" w:sz="0" w:space="0" w:color="auto"/>
        <w:right w:val="none" w:sz="0" w:space="0" w:color="auto"/>
      </w:divBdr>
    </w:div>
    <w:div w:id="1430539521">
      <w:bodyDiv w:val="1"/>
      <w:marLeft w:val="0"/>
      <w:marRight w:val="0"/>
      <w:marTop w:val="0"/>
      <w:marBottom w:val="0"/>
      <w:divBdr>
        <w:top w:val="none" w:sz="0" w:space="0" w:color="auto"/>
        <w:left w:val="none" w:sz="0" w:space="0" w:color="auto"/>
        <w:bottom w:val="none" w:sz="0" w:space="0" w:color="auto"/>
        <w:right w:val="none" w:sz="0" w:space="0" w:color="auto"/>
      </w:divBdr>
    </w:div>
    <w:div w:id="1449011861">
      <w:bodyDiv w:val="1"/>
      <w:marLeft w:val="0"/>
      <w:marRight w:val="0"/>
      <w:marTop w:val="0"/>
      <w:marBottom w:val="0"/>
      <w:divBdr>
        <w:top w:val="none" w:sz="0" w:space="0" w:color="auto"/>
        <w:left w:val="none" w:sz="0" w:space="0" w:color="auto"/>
        <w:bottom w:val="none" w:sz="0" w:space="0" w:color="auto"/>
        <w:right w:val="none" w:sz="0" w:space="0" w:color="auto"/>
      </w:divBdr>
    </w:div>
    <w:div w:id="1583291323">
      <w:bodyDiv w:val="1"/>
      <w:marLeft w:val="0"/>
      <w:marRight w:val="0"/>
      <w:marTop w:val="0"/>
      <w:marBottom w:val="0"/>
      <w:divBdr>
        <w:top w:val="none" w:sz="0" w:space="0" w:color="auto"/>
        <w:left w:val="none" w:sz="0" w:space="0" w:color="auto"/>
        <w:bottom w:val="none" w:sz="0" w:space="0" w:color="auto"/>
        <w:right w:val="none" w:sz="0" w:space="0" w:color="auto"/>
      </w:divBdr>
    </w:div>
    <w:div w:id="1598248686">
      <w:bodyDiv w:val="1"/>
      <w:marLeft w:val="0"/>
      <w:marRight w:val="0"/>
      <w:marTop w:val="0"/>
      <w:marBottom w:val="0"/>
      <w:divBdr>
        <w:top w:val="none" w:sz="0" w:space="0" w:color="auto"/>
        <w:left w:val="none" w:sz="0" w:space="0" w:color="auto"/>
        <w:bottom w:val="none" w:sz="0" w:space="0" w:color="auto"/>
        <w:right w:val="none" w:sz="0" w:space="0" w:color="auto"/>
      </w:divBdr>
    </w:div>
    <w:div w:id="1600676350">
      <w:bodyDiv w:val="1"/>
      <w:marLeft w:val="0"/>
      <w:marRight w:val="0"/>
      <w:marTop w:val="0"/>
      <w:marBottom w:val="0"/>
      <w:divBdr>
        <w:top w:val="none" w:sz="0" w:space="0" w:color="auto"/>
        <w:left w:val="none" w:sz="0" w:space="0" w:color="auto"/>
        <w:bottom w:val="none" w:sz="0" w:space="0" w:color="auto"/>
        <w:right w:val="none" w:sz="0" w:space="0" w:color="auto"/>
      </w:divBdr>
    </w:div>
    <w:div w:id="1624725396">
      <w:bodyDiv w:val="1"/>
      <w:marLeft w:val="0"/>
      <w:marRight w:val="0"/>
      <w:marTop w:val="0"/>
      <w:marBottom w:val="0"/>
      <w:divBdr>
        <w:top w:val="none" w:sz="0" w:space="0" w:color="auto"/>
        <w:left w:val="none" w:sz="0" w:space="0" w:color="auto"/>
        <w:bottom w:val="none" w:sz="0" w:space="0" w:color="auto"/>
        <w:right w:val="none" w:sz="0" w:space="0" w:color="auto"/>
      </w:divBdr>
    </w:div>
    <w:div w:id="1632780094">
      <w:bodyDiv w:val="1"/>
      <w:marLeft w:val="0"/>
      <w:marRight w:val="0"/>
      <w:marTop w:val="0"/>
      <w:marBottom w:val="0"/>
      <w:divBdr>
        <w:top w:val="none" w:sz="0" w:space="0" w:color="auto"/>
        <w:left w:val="none" w:sz="0" w:space="0" w:color="auto"/>
        <w:bottom w:val="none" w:sz="0" w:space="0" w:color="auto"/>
        <w:right w:val="none" w:sz="0" w:space="0" w:color="auto"/>
      </w:divBdr>
    </w:div>
    <w:div w:id="1694500567">
      <w:bodyDiv w:val="1"/>
      <w:marLeft w:val="0"/>
      <w:marRight w:val="0"/>
      <w:marTop w:val="0"/>
      <w:marBottom w:val="0"/>
      <w:divBdr>
        <w:top w:val="none" w:sz="0" w:space="0" w:color="auto"/>
        <w:left w:val="none" w:sz="0" w:space="0" w:color="auto"/>
        <w:bottom w:val="none" w:sz="0" w:space="0" w:color="auto"/>
        <w:right w:val="none" w:sz="0" w:space="0" w:color="auto"/>
      </w:divBdr>
    </w:div>
    <w:div w:id="1735618118">
      <w:bodyDiv w:val="1"/>
      <w:marLeft w:val="0"/>
      <w:marRight w:val="0"/>
      <w:marTop w:val="0"/>
      <w:marBottom w:val="0"/>
      <w:divBdr>
        <w:top w:val="none" w:sz="0" w:space="0" w:color="auto"/>
        <w:left w:val="none" w:sz="0" w:space="0" w:color="auto"/>
        <w:bottom w:val="none" w:sz="0" w:space="0" w:color="auto"/>
        <w:right w:val="none" w:sz="0" w:space="0" w:color="auto"/>
      </w:divBdr>
    </w:div>
    <w:div w:id="1772044671">
      <w:bodyDiv w:val="1"/>
      <w:marLeft w:val="0"/>
      <w:marRight w:val="0"/>
      <w:marTop w:val="0"/>
      <w:marBottom w:val="0"/>
      <w:divBdr>
        <w:top w:val="none" w:sz="0" w:space="0" w:color="auto"/>
        <w:left w:val="none" w:sz="0" w:space="0" w:color="auto"/>
        <w:bottom w:val="none" w:sz="0" w:space="0" w:color="auto"/>
        <w:right w:val="none" w:sz="0" w:space="0" w:color="auto"/>
      </w:divBdr>
    </w:div>
    <w:div w:id="1797019583">
      <w:bodyDiv w:val="1"/>
      <w:marLeft w:val="0"/>
      <w:marRight w:val="0"/>
      <w:marTop w:val="0"/>
      <w:marBottom w:val="0"/>
      <w:divBdr>
        <w:top w:val="none" w:sz="0" w:space="0" w:color="auto"/>
        <w:left w:val="none" w:sz="0" w:space="0" w:color="auto"/>
        <w:bottom w:val="none" w:sz="0" w:space="0" w:color="auto"/>
        <w:right w:val="none" w:sz="0" w:space="0" w:color="auto"/>
      </w:divBdr>
    </w:div>
    <w:div w:id="1801262715">
      <w:bodyDiv w:val="1"/>
      <w:marLeft w:val="0"/>
      <w:marRight w:val="0"/>
      <w:marTop w:val="0"/>
      <w:marBottom w:val="0"/>
      <w:divBdr>
        <w:top w:val="none" w:sz="0" w:space="0" w:color="auto"/>
        <w:left w:val="none" w:sz="0" w:space="0" w:color="auto"/>
        <w:bottom w:val="none" w:sz="0" w:space="0" w:color="auto"/>
        <w:right w:val="none" w:sz="0" w:space="0" w:color="auto"/>
      </w:divBdr>
    </w:div>
    <w:div w:id="1827163345">
      <w:bodyDiv w:val="1"/>
      <w:marLeft w:val="0"/>
      <w:marRight w:val="0"/>
      <w:marTop w:val="0"/>
      <w:marBottom w:val="0"/>
      <w:divBdr>
        <w:top w:val="none" w:sz="0" w:space="0" w:color="auto"/>
        <w:left w:val="none" w:sz="0" w:space="0" w:color="auto"/>
        <w:bottom w:val="none" w:sz="0" w:space="0" w:color="auto"/>
        <w:right w:val="none" w:sz="0" w:space="0" w:color="auto"/>
      </w:divBdr>
    </w:div>
    <w:div w:id="1967078766">
      <w:bodyDiv w:val="1"/>
      <w:marLeft w:val="0"/>
      <w:marRight w:val="0"/>
      <w:marTop w:val="0"/>
      <w:marBottom w:val="0"/>
      <w:divBdr>
        <w:top w:val="none" w:sz="0" w:space="0" w:color="auto"/>
        <w:left w:val="none" w:sz="0" w:space="0" w:color="auto"/>
        <w:bottom w:val="none" w:sz="0" w:space="0" w:color="auto"/>
        <w:right w:val="none" w:sz="0" w:space="0" w:color="auto"/>
      </w:divBdr>
    </w:div>
    <w:div w:id="1975403373">
      <w:bodyDiv w:val="1"/>
      <w:marLeft w:val="0"/>
      <w:marRight w:val="0"/>
      <w:marTop w:val="0"/>
      <w:marBottom w:val="0"/>
      <w:divBdr>
        <w:top w:val="none" w:sz="0" w:space="0" w:color="auto"/>
        <w:left w:val="none" w:sz="0" w:space="0" w:color="auto"/>
        <w:bottom w:val="none" w:sz="0" w:space="0" w:color="auto"/>
        <w:right w:val="none" w:sz="0" w:space="0" w:color="auto"/>
      </w:divBdr>
    </w:div>
    <w:div w:id="1984388135">
      <w:bodyDiv w:val="1"/>
      <w:marLeft w:val="0"/>
      <w:marRight w:val="0"/>
      <w:marTop w:val="0"/>
      <w:marBottom w:val="0"/>
      <w:divBdr>
        <w:top w:val="none" w:sz="0" w:space="0" w:color="auto"/>
        <w:left w:val="none" w:sz="0" w:space="0" w:color="auto"/>
        <w:bottom w:val="none" w:sz="0" w:space="0" w:color="auto"/>
        <w:right w:val="none" w:sz="0" w:space="0" w:color="auto"/>
      </w:divBdr>
    </w:div>
    <w:div w:id="2011063339">
      <w:bodyDiv w:val="1"/>
      <w:marLeft w:val="0"/>
      <w:marRight w:val="0"/>
      <w:marTop w:val="0"/>
      <w:marBottom w:val="0"/>
      <w:divBdr>
        <w:top w:val="none" w:sz="0" w:space="0" w:color="auto"/>
        <w:left w:val="none" w:sz="0" w:space="0" w:color="auto"/>
        <w:bottom w:val="none" w:sz="0" w:space="0" w:color="auto"/>
        <w:right w:val="none" w:sz="0" w:space="0" w:color="auto"/>
      </w:divBdr>
    </w:div>
    <w:div w:id="2041930347">
      <w:bodyDiv w:val="1"/>
      <w:marLeft w:val="0"/>
      <w:marRight w:val="0"/>
      <w:marTop w:val="0"/>
      <w:marBottom w:val="0"/>
      <w:divBdr>
        <w:top w:val="none" w:sz="0" w:space="0" w:color="auto"/>
        <w:left w:val="none" w:sz="0" w:space="0" w:color="auto"/>
        <w:bottom w:val="none" w:sz="0" w:space="0" w:color="auto"/>
        <w:right w:val="none" w:sz="0" w:space="0" w:color="auto"/>
      </w:divBdr>
    </w:div>
    <w:div w:id="2042323036">
      <w:bodyDiv w:val="1"/>
      <w:marLeft w:val="0"/>
      <w:marRight w:val="0"/>
      <w:marTop w:val="0"/>
      <w:marBottom w:val="0"/>
      <w:divBdr>
        <w:top w:val="none" w:sz="0" w:space="0" w:color="auto"/>
        <w:left w:val="none" w:sz="0" w:space="0" w:color="auto"/>
        <w:bottom w:val="none" w:sz="0" w:space="0" w:color="auto"/>
        <w:right w:val="none" w:sz="0" w:space="0" w:color="auto"/>
      </w:divBdr>
    </w:div>
    <w:div w:id="2042438087">
      <w:bodyDiv w:val="1"/>
      <w:marLeft w:val="0"/>
      <w:marRight w:val="0"/>
      <w:marTop w:val="0"/>
      <w:marBottom w:val="0"/>
      <w:divBdr>
        <w:top w:val="none" w:sz="0" w:space="0" w:color="auto"/>
        <w:left w:val="none" w:sz="0" w:space="0" w:color="auto"/>
        <w:bottom w:val="none" w:sz="0" w:space="0" w:color="auto"/>
        <w:right w:val="none" w:sz="0" w:space="0" w:color="auto"/>
      </w:divBdr>
    </w:div>
    <w:div w:id="2052805954">
      <w:bodyDiv w:val="1"/>
      <w:marLeft w:val="0"/>
      <w:marRight w:val="0"/>
      <w:marTop w:val="0"/>
      <w:marBottom w:val="0"/>
      <w:divBdr>
        <w:top w:val="none" w:sz="0" w:space="0" w:color="auto"/>
        <w:left w:val="none" w:sz="0" w:space="0" w:color="auto"/>
        <w:bottom w:val="none" w:sz="0" w:space="0" w:color="auto"/>
        <w:right w:val="none" w:sz="0" w:space="0" w:color="auto"/>
      </w:divBdr>
    </w:div>
    <w:div w:id="2067365205">
      <w:bodyDiv w:val="1"/>
      <w:marLeft w:val="0"/>
      <w:marRight w:val="0"/>
      <w:marTop w:val="0"/>
      <w:marBottom w:val="0"/>
      <w:divBdr>
        <w:top w:val="none" w:sz="0" w:space="0" w:color="auto"/>
        <w:left w:val="none" w:sz="0" w:space="0" w:color="auto"/>
        <w:bottom w:val="none" w:sz="0" w:space="0" w:color="auto"/>
        <w:right w:val="none" w:sz="0" w:space="0" w:color="auto"/>
      </w:divBdr>
    </w:div>
    <w:div w:id="2073962865">
      <w:bodyDiv w:val="1"/>
      <w:marLeft w:val="0"/>
      <w:marRight w:val="0"/>
      <w:marTop w:val="0"/>
      <w:marBottom w:val="0"/>
      <w:divBdr>
        <w:top w:val="none" w:sz="0" w:space="0" w:color="auto"/>
        <w:left w:val="none" w:sz="0" w:space="0" w:color="auto"/>
        <w:bottom w:val="none" w:sz="0" w:space="0" w:color="auto"/>
        <w:right w:val="none" w:sz="0" w:space="0" w:color="auto"/>
      </w:divBdr>
    </w:div>
    <w:div w:id="2084713855">
      <w:bodyDiv w:val="1"/>
      <w:marLeft w:val="0"/>
      <w:marRight w:val="0"/>
      <w:marTop w:val="0"/>
      <w:marBottom w:val="0"/>
      <w:divBdr>
        <w:top w:val="none" w:sz="0" w:space="0" w:color="auto"/>
        <w:left w:val="none" w:sz="0" w:space="0" w:color="auto"/>
        <w:bottom w:val="none" w:sz="0" w:space="0" w:color="auto"/>
        <w:right w:val="none" w:sz="0" w:space="0" w:color="auto"/>
      </w:divBdr>
    </w:div>
    <w:div w:id="2088258052">
      <w:bodyDiv w:val="1"/>
      <w:marLeft w:val="0"/>
      <w:marRight w:val="0"/>
      <w:marTop w:val="0"/>
      <w:marBottom w:val="0"/>
      <w:divBdr>
        <w:top w:val="none" w:sz="0" w:space="0" w:color="auto"/>
        <w:left w:val="none" w:sz="0" w:space="0" w:color="auto"/>
        <w:bottom w:val="none" w:sz="0" w:space="0" w:color="auto"/>
        <w:right w:val="none" w:sz="0" w:space="0" w:color="auto"/>
      </w:divBdr>
    </w:div>
    <w:div w:id="2103526141">
      <w:bodyDiv w:val="1"/>
      <w:marLeft w:val="0"/>
      <w:marRight w:val="0"/>
      <w:marTop w:val="0"/>
      <w:marBottom w:val="0"/>
      <w:divBdr>
        <w:top w:val="none" w:sz="0" w:space="0" w:color="auto"/>
        <w:left w:val="none" w:sz="0" w:space="0" w:color="auto"/>
        <w:bottom w:val="none" w:sz="0" w:space="0" w:color="auto"/>
        <w:right w:val="none" w:sz="0" w:space="0" w:color="auto"/>
      </w:divBdr>
    </w:div>
    <w:div w:id="21288896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hr.izzi.digital/DOS/104/344.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hr.izzi.digital/DOS/104/344.html" TargetMode="External"/><Relationship Id="rId5" Type="http://schemas.openxmlformats.org/officeDocument/2006/relationships/hyperlink" Target="https://hr.izzi.digital/DOS/104/344.html" TargetMode="External"/><Relationship Id="rId4" Type="http://schemas.openxmlformats.org/officeDocument/2006/relationships/hyperlink" Target="https://hr.izzi.digital/DOS/104/344.html"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771</Words>
  <Characters>4401</Characters>
  <Application>Microsoft Office Word</Application>
  <DocSecurity>0</DocSecurity>
  <Lines>36</Lines>
  <Paragraphs>10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5162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Križman Roškar</dc:creator>
  <cp:keywords/>
  <dc:description/>
  <cp:lastModifiedBy>Lana Lončar</cp:lastModifiedBy>
  <cp:revision>8</cp:revision>
  <cp:lastPrinted>2019-04-23T07:59:00Z</cp:lastPrinted>
  <dcterms:created xsi:type="dcterms:W3CDTF">2021-05-02T13:36:00Z</dcterms:created>
  <dcterms:modified xsi:type="dcterms:W3CDTF">2021-05-23T15:57:00Z</dcterms:modified>
</cp:coreProperties>
</file>