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6B" w:rsidRPr="00B87872" w:rsidRDefault="003F466B" w:rsidP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URA</w:t>
      </w:r>
    </w:p>
    <w:p w:rsidR="003F466B" w:rsidRPr="00B87872" w:rsidRDefault="003F466B" w:rsidP="003F466B">
      <w:pPr>
        <w:rPr>
          <w:rFonts w:asciiTheme="minorHAnsi" w:eastAsia="Batang" w:hAnsiTheme="minorHAnsi"/>
        </w:rPr>
      </w:pPr>
    </w:p>
    <w:p w:rsidR="003F466B" w:rsidRPr="00B87872" w:rsidRDefault="003F466B" w:rsidP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Na postavljeno</w:t>
      </w:r>
      <w:r w:rsidR="00B87872">
        <w:rPr>
          <w:rFonts w:asciiTheme="minorHAnsi" w:eastAsia="Batang" w:hAnsiTheme="minorHAnsi"/>
        </w:rPr>
        <w:t xml:space="preserve"> pitanje ili započetu rečenicu </w:t>
      </w:r>
      <w:r w:rsidRPr="00B87872">
        <w:rPr>
          <w:rFonts w:asciiTheme="minorHAnsi" w:eastAsia="Batang" w:hAnsiTheme="minorHAnsi"/>
        </w:rPr>
        <w:t xml:space="preserve">ponuđena su tri odgovora. </w:t>
      </w:r>
    </w:p>
    <w:p w:rsidR="003F466B" w:rsidRPr="00B87872" w:rsidRDefault="003F466B" w:rsidP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 xml:space="preserve">Samo </w:t>
      </w:r>
      <w:r w:rsidR="00B87872" w:rsidRPr="00B87872">
        <w:rPr>
          <w:rFonts w:asciiTheme="minorHAnsi" w:eastAsia="Batang" w:hAnsiTheme="minorHAnsi"/>
        </w:rPr>
        <w:t xml:space="preserve">je </w:t>
      </w:r>
      <w:r w:rsidRPr="00B87872">
        <w:rPr>
          <w:rFonts w:asciiTheme="minorHAnsi" w:eastAsia="Batang" w:hAnsiTheme="minorHAnsi"/>
        </w:rPr>
        <w:t xml:space="preserve">jedan </w:t>
      </w:r>
      <w:r w:rsidR="00B87872">
        <w:rPr>
          <w:rFonts w:asciiTheme="minorHAnsi" w:eastAsia="Batang" w:hAnsiTheme="minorHAnsi"/>
        </w:rPr>
        <w:t xml:space="preserve">točan. Odaberi </w:t>
      </w:r>
      <w:r w:rsidRPr="00B87872">
        <w:rPr>
          <w:rFonts w:asciiTheme="minorHAnsi" w:eastAsia="Batang" w:hAnsiTheme="minorHAnsi"/>
        </w:rPr>
        <w:t xml:space="preserve">točan odgovor.  </w:t>
      </w:r>
    </w:p>
    <w:p w:rsidR="003F466B" w:rsidRPr="00B87872" w:rsidRDefault="003F466B" w:rsidP="003F466B">
      <w:pPr>
        <w:rPr>
          <w:rFonts w:asciiTheme="minorHAnsi" w:eastAsia="Batang" w:hAnsiTheme="minorHAnsi"/>
        </w:rPr>
      </w:pPr>
    </w:p>
    <w:p w:rsidR="003F466B" w:rsidRPr="00B87872" w:rsidRDefault="003F466B" w:rsidP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 xml:space="preserve">1. Sat, minuta i sekunda jedinice </w:t>
      </w:r>
      <w:r w:rsidR="00B87872" w:rsidRPr="00B87872">
        <w:rPr>
          <w:rFonts w:asciiTheme="minorHAnsi" w:eastAsia="Batang" w:hAnsiTheme="minorHAnsi"/>
        </w:rPr>
        <w:t xml:space="preserve">su </w:t>
      </w:r>
      <w:r w:rsidRPr="00B87872">
        <w:rPr>
          <w:rFonts w:asciiTheme="minorHAnsi" w:eastAsia="Batang" w:hAnsiTheme="minorHAnsi"/>
        </w:rPr>
        <w:t>za mjerenje:</w:t>
      </w:r>
    </w:p>
    <w:p w:rsidR="003F466B" w:rsidRPr="00B87872" w:rsidRDefault="003F466B" w:rsidP="003F466B">
      <w:pPr>
        <w:rPr>
          <w:rFonts w:asciiTheme="minorHAnsi" w:eastAsia="Batang" w:hAnsiTheme="minorHAnsi"/>
        </w:rPr>
      </w:pPr>
    </w:p>
    <w:p w:rsidR="003F466B" w:rsidRPr="00B87872" w:rsidRDefault="003F466B" w:rsidP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a) mladosti</w:t>
      </w:r>
    </w:p>
    <w:p w:rsidR="003F466B" w:rsidRPr="00B87872" w:rsidRDefault="003F466B" w:rsidP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b) starosti</w:t>
      </w:r>
    </w:p>
    <w:p w:rsidR="003F466B" w:rsidRPr="00B87872" w:rsidRDefault="003F466B" w:rsidP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c) vremena</w:t>
      </w:r>
      <w:r w:rsidR="00B87872">
        <w:rPr>
          <w:rFonts w:asciiTheme="minorHAnsi" w:eastAsia="Batang" w:hAnsiTheme="minorHAnsi"/>
        </w:rPr>
        <w:t>.</w:t>
      </w:r>
    </w:p>
    <w:p w:rsidR="003F466B" w:rsidRPr="00B87872" w:rsidRDefault="003F466B" w:rsidP="003F466B">
      <w:pPr>
        <w:rPr>
          <w:rFonts w:asciiTheme="minorHAnsi" w:eastAsia="Batang" w:hAnsiTheme="minorHAnsi"/>
        </w:rPr>
      </w:pPr>
    </w:p>
    <w:p w:rsidR="003F466B" w:rsidRPr="00B87872" w:rsidRDefault="00B87872" w:rsidP="003F466B">
      <w:pPr>
        <w:rPr>
          <w:rFonts w:asciiTheme="minorHAnsi" w:eastAsia="Batang" w:hAnsiTheme="minorHAnsi"/>
        </w:rPr>
      </w:pPr>
      <w:r>
        <w:rPr>
          <w:rFonts w:asciiTheme="minorHAnsi" w:eastAsia="Batang" w:hAnsiTheme="minorHAnsi"/>
        </w:rPr>
        <w:t>2. Ura je sprava za</w:t>
      </w:r>
      <w:r w:rsidR="003F466B" w:rsidRPr="00B87872">
        <w:rPr>
          <w:rFonts w:asciiTheme="minorHAnsi" w:eastAsia="Batang" w:hAnsiTheme="minorHAnsi"/>
        </w:rPr>
        <w:t>:</w:t>
      </w:r>
    </w:p>
    <w:p w:rsidR="003F466B" w:rsidRPr="00B87872" w:rsidRDefault="003F466B" w:rsidP="003F466B">
      <w:pPr>
        <w:rPr>
          <w:rFonts w:asciiTheme="minorHAnsi" w:eastAsia="Batang" w:hAnsiTheme="minorHAnsi"/>
        </w:rPr>
      </w:pPr>
    </w:p>
    <w:p w:rsidR="003F466B" w:rsidRPr="00B87872" w:rsidRDefault="003F466B" w:rsidP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a) odlazak na spavanje</w:t>
      </w:r>
    </w:p>
    <w:p w:rsidR="003F466B" w:rsidRPr="00B87872" w:rsidRDefault="003F466B" w:rsidP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b) mjerenje vremena</w:t>
      </w:r>
    </w:p>
    <w:p w:rsidR="003F466B" w:rsidRPr="00B87872" w:rsidRDefault="003F466B" w:rsidP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c) slušanje otkucaja</w:t>
      </w:r>
      <w:r w:rsidR="00B87872">
        <w:rPr>
          <w:rFonts w:asciiTheme="minorHAnsi" w:eastAsia="Batang" w:hAnsiTheme="minorHAnsi"/>
        </w:rPr>
        <w:t>.</w:t>
      </w:r>
    </w:p>
    <w:p w:rsidR="003F466B" w:rsidRPr="00B87872" w:rsidRDefault="003F466B" w:rsidP="003F466B">
      <w:pPr>
        <w:rPr>
          <w:rFonts w:asciiTheme="minorHAnsi" w:eastAsia="Batang" w:hAnsiTheme="minorHAnsi"/>
        </w:rPr>
      </w:pPr>
    </w:p>
    <w:p w:rsidR="003F466B" w:rsidRPr="00B87872" w:rsidRDefault="003F466B" w:rsidP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3. Mala kazaljka pokazuje:</w:t>
      </w:r>
    </w:p>
    <w:p w:rsidR="003F466B" w:rsidRPr="00B87872" w:rsidRDefault="003F466B" w:rsidP="003F466B">
      <w:pPr>
        <w:rPr>
          <w:rFonts w:asciiTheme="minorHAnsi" w:eastAsia="Batang" w:hAnsiTheme="minorHAnsi"/>
        </w:rPr>
      </w:pPr>
    </w:p>
    <w:p w:rsidR="003F466B" w:rsidRPr="00B87872" w:rsidRDefault="003F466B" w:rsidP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a) sate</w:t>
      </w:r>
    </w:p>
    <w:p w:rsidR="003F466B" w:rsidRPr="00B87872" w:rsidRDefault="003F466B" w:rsidP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b) sekunde</w:t>
      </w:r>
    </w:p>
    <w:p w:rsidR="003F466B" w:rsidRPr="00B87872" w:rsidRDefault="003F466B" w:rsidP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c) minute</w:t>
      </w:r>
      <w:r w:rsidR="00B87872">
        <w:rPr>
          <w:rFonts w:asciiTheme="minorHAnsi" w:eastAsia="Batang" w:hAnsiTheme="minorHAnsi"/>
        </w:rPr>
        <w:t>.</w:t>
      </w:r>
    </w:p>
    <w:p w:rsidR="003F466B" w:rsidRPr="00B87872" w:rsidRDefault="003F466B" w:rsidP="003F466B">
      <w:pPr>
        <w:rPr>
          <w:rFonts w:asciiTheme="minorHAnsi" w:eastAsia="Batang" w:hAnsiTheme="minorHAnsi"/>
        </w:rPr>
      </w:pPr>
    </w:p>
    <w:p w:rsidR="003F466B" w:rsidRPr="00B87872" w:rsidRDefault="003F466B" w:rsidP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4. Nastavi niz: seku</w:t>
      </w:r>
      <w:r w:rsidR="00093EAD" w:rsidRPr="00B87872">
        <w:rPr>
          <w:rFonts w:asciiTheme="minorHAnsi" w:eastAsia="Batang" w:hAnsiTheme="minorHAnsi"/>
        </w:rPr>
        <w:t>nda, minuta...</w:t>
      </w:r>
      <w:r w:rsidRPr="00B87872">
        <w:rPr>
          <w:rFonts w:asciiTheme="minorHAnsi" w:eastAsia="Batang" w:hAnsiTheme="minorHAnsi"/>
        </w:rPr>
        <w:t xml:space="preserve"> </w:t>
      </w:r>
    </w:p>
    <w:p w:rsidR="003F466B" w:rsidRPr="00B87872" w:rsidRDefault="003F466B" w:rsidP="003F466B">
      <w:pPr>
        <w:rPr>
          <w:rFonts w:asciiTheme="minorHAnsi" w:eastAsia="Batang" w:hAnsiTheme="minorHAnsi"/>
        </w:rPr>
      </w:pPr>
    </w:p>
    <w:p w:rsidR="003F466B" w:rsidRPr="00B87872" w:rsidRDefault="003F466B" w:rsidP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a) dan, tjedan</w:t>
      </w:r>
    </w:p>
    <w:p w:rsidR="003F466B" w:rsidRPr="00B87872" w:rsidRDefault="003F466B" w:rsidP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b) dan, mjesec</w:t>
      </w:r>
    </w:p>
    <w:p w:rsidR="003F466B" w:rsidRPr="00B87872" w:rsidRDefault="003F466B" w:rsidP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c) sat, dan</w:t>
      </w:r>
    </w:p>
    <w:p w:rsidR="003F466B" w:rsidRPr="00B87872" w:rsidRDefault="003F466B" w:rsidP="003F466B">
      <w:pPr>
        <w:rPr>
          <w:rFonts w:asciiTheme="minorHAnsi" w:eastAsia="Batang" w:hAnsiTheme="minorHAnsi"/>
        </w:rPr>
      </w:pPr>
    </w:p>
    <w:p w:rsidR="00C3094E" w:rsidRPr="00B87872" w:rsidRDefault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5. Jedan dan ima</w:t>
      </w:r>
      <w:r w:rsidR="00093EAD" w:rsidRPr="00B87872">
        <w:rPr>
          <w:rFonts w:asciiTheme="minorHAnsi" w:eastAsia="Batang" w:hAnsiTheme="minorHAnsi"/>
        </w:rPr>
        <w:t>:</w:t>
      </w:r>
    </w:p>
    <w:p w:rsidR="003F466B" w:rsidRPr="00B87872" w:rsidRDefault="003F466B">
      <w:pPr>
        <w:rPr>
          <w:rFonts w:asciiTheme="minorHAnsi" w:eastAsia="Batang" w:hAnsiTheme="minorHAnsi"/>
        </w:rPr>
      </w:pPr>
    </w:p>
    <w:p w:rsidR="003F466B" w:rsidRPr="00B87872" w:rsidRDefault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a) 24 sata</w:t>
      </w:r>
    </w:p>
    <w:p w:rsidR="003F466B" w:rsidRPr="00B87872" w:rsidRDefault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b) 12 sati</w:t>
      </w:r>
    </w:p>
    <w:p w:rsidR="003F466B" w:rsidRPr="00B87872" w:rsidRDefault="003F466B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c) 8 sati</w:t>
      </w:r>
      <w:r w:rsidR="00B87872">
        <w:rPr>
          <w:rFonts w:asciiTheme="minorHAnsi" w:eastAsia="Batang" w:hAnsiTheme="minorHAnsi"/>
        </w:rPr>
        <w:t>.</w:t>
      </w:r>
    </w:p>
    <w:p w:rsidR="00093EAD" w:rsidRPr="00B87872" w:rsidRDefault="00093EAD">
      <w:pPr>
        <w:rPr>
          <w:rFonts w:asciiTheme="minorHAnsi" w:eastAsia="Batang" w:hAnsiTheme="minorHAnsi"/>
        </w:rPr>
      </w:pPr>
    </w:p>
    <w:p w:rsidR="00093EAD" w:rsidRPr="00B87872" w:rsidRDefault="00093EAD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 xml:space="preserve">6. 60 minuta je </w:t>
      </w:r>
    </w:p>
    <w:p w:rsidR="00207171" w:rsidRPr="00B87872" w:rsidRDefault="00207171">
      <w:pPr>
        <w:rPr>
          <w:rFonts w:asciiTheme="minorHAnsi" w:eastAsia="Batang" w:hAnsiTheme="minorHAnsi"/>
        </w:rPr>
      </w:pPr>
    </w:p>
    <w:p w:rsidR="00093EAD" w:rsidRPr="00B87872" w:rsidRDefault="00093EAD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a) jedan dan</w:t>
      </w:r>
    </w:p>
    <w:p w:rsidR="00093EAD" w:rsidRPr="00B87872" w:rsidRDefault="00093EAD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b) jedan sat</w:t>
      </w:r>
    </w:p>
    <w:p w:rsidR="00093EAD" w:rsidRPr="00B87872" w:rsidRDefault="00093EAD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c) jedna sekunda</w:t>
      </w:r>
      <w:r w:rsidR="00B87872">
        <w:rPr>
          <w:rFonts w:asciiTheme="minorHAnsi" w:eastAsia="Batang" w:hAnsiTheme="minorHAnsi"/>
        </w:rPr>
        <w:t>.</w:t>
      </w:r>
    </w:p>
    <w:p w:rsidR="00964D0C" w:rsidRPr="00B87872" w:rsidRDefault="00964D0C">
      <w:pPr>
        <w:rPr>
          <w:rFonts w:asciiTheme="minorHAnsi" w:eastAsia="Batang" w:hAnsiTheme="minorHAnsi"/>
        </w:rPr>
      </w:pPr>
    </w:p>
    <w:p w:rsidR="00C621A8" w:rsidRPr="00B87872" w:rsidRDefault="00C621A8" w:rsidP="00C621A8">
      <w:pPr>
        <w:rPr>
          <w:rFonts w:asciiTheme="minorHAnsi" w:eastAsia="Batang" w:hAnsiTheme="minorHAnsi"/>
        </w:rPr>
      </w:pPr>
    </w:p>
    <w:p w:rsidR="00C621A8" w:rsidRPr="00B87872" w:rsidRDefault="00C621A8" w:rsidP="00C621A8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7. Ure popravlja i izrađuje:</w:t>
      </w:r>
    </w:p>
    <w:p w:rsidR="00C621A8" w:rsidRPr="00B87872" w:rsidRDefault="00C621A8" w:rsidP="00C621A8">
      <w:pPr>
        <w:rPr>
          <w:rFonts w:asciiTheme="minorHAnsi" w:eastAsia="Batang" w:hAnsiTheme="minorHAnsi"/>
        </w:rPr>
      </w:pPr>
    </w:p>
    <w:p w:rsidR="00C621A8" w:rsidRPr="00B87872" w:rsidRDefault="00C621A8" w:rsidP="00C621A8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lastRenderedPageBreak/>
        <w:t>a) urar</w:t>
      </w:r>
    </w:p>
    <w:p w:rsidR="00C621A8" w:rsidRPr="00B87872" w:rsidRDefault="00C621A8" w:rsidP="00C621A8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 xml:space="preserve">b) satničar </w:t>
      </w:r>
    </w:p>
    <w:p w:rsidR="00C621A8" w:rsidRPr="00B87872" w:rsidRDefault="00C621A8" w:rsidP="00C621A8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c) satnik</w:t>
      </w:r>
      <w:r w:rsidR="00B87872">
        <w:rPr>
          <w:rFonts w:asciiTheme="minorHAnsi" w:eastAsia="Batang" w:hAnsiTheme="minorHAnsi"/>
        </w:rPr>
        <w:t>.</w:t>
      </w:r>
    </w:p>
    <w:p w:rsidR="00C621A8" w:rsidRPr="00B87872" w:rsidRDefault="00C621A8" w:rsidP="00C621A8">
      <w:pPr>
        <w:rPr>
          <w:rFonts w:asciiTheme="minorHAnsi" w:eastAsia="Batang" w:hAnsiTheme="minorHAnsi"/>
        </w:rPr>
      </w:pPr>
    </w:p>
    <w:p w:rsidR="00093EAD" w:rsidRPr="00B87872" w:rsidRDefault="00093EAD">
      <w:pPr>
        <w:rPr>
          <w:rFonts w:asciiTheme="minorHAnsi" w:eastAsia="Batang" w:hAnsiTheme="minorHAnsi"/>
        </w:rPr>
      </w:pPr>
    </w:p>
    <w:p w:rsidR="00093EAD" w:rsidRPr="00B87872" w:rsidRDefault="00C621A8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8</w:t>
      </w:r>
      <w:r w:rsidR="00093EAD" w:rsidRPr="00B87872">
        <w:rPr>
          <w:rFonts w:asciiTheme="minorHAnsi" w:eastAsia="Batang" w:hAnsiTheme="minorHAnsi"/>
        </w:rPr>
        <w:t xml:space="preserve">. </w:t>
      </w:r>
      <w:r w:rsidR="00964D0C" w:rsidRPr="00B87872">
        <w:rPr>
          <w:rFonts w:asciiTheme="minorHAnsi" w:eastAsia="Batang" w:hAnsiTheme="minorHAnsi"/>
        </w:rPr>
        <w:t xml:space="preserve">Na digitalnoj uri prva brojka s lijeva pokazuje: </w:t>
      </w:r>
    </w:p>
    <w:p w:rsidR="00964D0C" w:rsidRPr="00B87872" w:rsidRDefault="00964D0C">
      <w:pPr>
        <w:rPr>
          <w:rFonts w:asciiTheme="minorHAnsi" w:eastAsia="Batang" w:hAnsiTheme="minorHAnsi"/>
        </w:rPr>
      </w:pPr>
    </w:p>
    <w:p w:rsidR="00964D0C" w:rsidRPr="00B87872" w:rsidRDefault="00964D0C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a) minute</w:t>
      </w:r>
    </w:p>
    <w:p w:rsidR="00964D0C" w:rsidRPr="00B87872" w:rsidRDefault="00964D0C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b) sekunde</w:t>
      </w:r>
    </w:p>
    <w:p w:rsidR="00964D0C" w:rsidRPr="00B87872" w:rsidRDefault="00964D0C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c) sate</w:t>
      </w:r>
      <w:r w:rsidR="00B87872">
        <w:rPr>
          <w:rFonts w:asciiTheme="minorHAnsi" w:eastAsia="Batang" w:hAnsiTheme="minorHAnsi"/>
        </w:rPr>
        <w:t>.</w:t>
      </w:r>
    </w:p>
    <w:p w:rsidR="00964D0C" w:rsidRPr="00B87872" w:rsidRDefault="00964D0C">
      <w:pPr>
        <w:rPr>
          <w:rFonts w:asciiTheme="minorHAnsi" w:eastAsia="Batang" w:hAnsiTheme="minorHAnsi"/>
        </w:rPr>
      </w:pPr>
    </w:p>
    <w:p w:rsidR="00964D0C" w:rsidRPr="00B87872" w:rsidRDefault="00C621A8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9</w:t>
      </w:r>
      <w:r w:rsidR="00964D0C" w:rsidRPr="00B87872">
        <w:rPr>
          <w:rFonts w:asciiTheme="minorHAnsi" w:eastAsia="Batang" w:hAnsiTheme="minorHAnsi"/>
        </w:rPr>
        <w:t>. Brojevi na brojčaniku ure mogu biti:</w:t>
      </w:r>
    </w:p>
    <w:p w:rsidR="00964D0C" w:rsidRPr="00B87872" w:rsidRDefault="00964D0C">
      <w:pPr>
        <w:rPr>
          <w:rFonts w:asciiTheme="minorHAnsi" w:eastAsia="Batang" w:hAnsiTheme="minorHAnsi"/>
        </w:rPr>
      </w:pPr>
    </w:p>
    <w:p w:rsidR="00964D0C" w:rsidRPr="00B87872" w:rsidRDefault="00964D0C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a) arapski i rimski</w:t>
      </w:r>
    </w:p>
    <w:p w:rsidR="00964D0C" w:rsidRPr="00B87872" w:rsidRDefault="00964D0C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b) turski i španjolski</w:t>
      </w:r>
    </w:p>
    <w:p w:rsidR="00964D0C" w:rsidRPr="00B87872" w:rsidRDefault="00964D0C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c) engleski i njemački</w:t>
      </w:r>
      <w:r w:rsidR="00B87872">
        <w:rPr>
          <w:rFonts w:asciiTheme="minorHAnsi" w:eastAsia="Batang" w:hAnsiTheme="minorHAnsi"/>
        </w:rPr>
        <w:t>.</w:t>
      </w:r>
    </w:p>
    <w:p w:rsidR="00964D0C" w:rsidRPr="00B87872" w:rsidRDefault="00964D0C">
      <w:pPr>
        <w:rPr>
          <w:rFonts w:asciiTheme="minorHAnsi" w:eastAsia="Batang" w:hAnsiTheme="minorHAnsi"/>
        </w:rPr>
      </w:pPr>
    </w:p>
    <w:p w:rsidR="00964D0C" w:rsidRPr="00B87872" w:rsidRDefault="00C621A8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10</w:t>
      </w:r>
      <w:r w:rsidR="00964D0C" w:rsidRPr="00B87872">
        <w:rPr>
          <w:rFonts w:asciiTheme="minorHAnsi" w:eastAsia="Batang" w:hAnsiTheme="minorHAnsi"/>
        </w:rPr>
        <w:t xml:space="preserve">. Vrste ura su: </w:t>
      </w:r>
    </w:p>
    <w:p w:rsidR="00964D0C" w:rsidRPr="00B87872" w:rsidRDefault="00964D0C">
      <w:pPr>
        <w:rPr>
          <w:rFonts w:asciiTheme="minorHAnsi" w:eastAsia="Batang" w:hAnsiTheme="minorHAnsi"/>
        </w:rPr>
      </w:pPr>
    </w:p>
    <w:p w:rsidR="00964D0C" w:rsidRPr="00B87872" w:rsidRDefault="00964D0C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a) podzemna, nadzemna, inozemna</w:t>
      </w:r>
    </w:p>
    <w:p w:rsidR="00964D0C" w:rsidRPr="00B87872" w:rsidRDefault="00964D0C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b) privatna, društvena, državna</w:t>
      </w:r>
    </w:p>
    <w:p w:rsidR="00964D0C" w:rsidRPr="00B87872" w:rsidRDefault="00964D0C">
      <w:pPr>
        <w:rPr>
          <w:rFonts w:asciiTheme="minorHAnsi" w:eastAsia="Batang" w:hAnsiTheme="minorHAnsi"/>
        </w:rPr>
      </w:pPr>
      <w:r w:rsidRPr="00B87872">
        <w:rPr>
          <w:rFonts w:asciiTheme="minorHAnsi" w:eastAsia="Batang" w:hAnsiTheme="minorHAnsi"/>
        </w:rPr>
        <w:t>c) podvodna, ručna, ulična</w:t>
      </w:r>
      <w:r w:rsidR="00B87872">
        <w:rPr>
          <w:rFonts w:asciiTheme="minorHAnsi" w:eastAsia="Batang" w:hAnsiTheme="minorHAnsi"/>
        </w:rPr>
        <w:t>.</w:t>
      </w:r>
      <w:bookmarkStart w:id="0" w:name="_GoBack"/>
      <w:bookmarkEnd w:id="0"/>
    </w:p>
    <w:p w:rsidR="00964D0C" w:rsidRPr="00B87872" w:rsidRDefault="00964D0C">
      <w:pPr>
        <w:rPr>
          <w:rFonts w:asciiTheme="minorHAnsi" w:eastAsia="Batang" w:hAnsiTheme="minorHAnsi"/>
        </w:rPr>
      </w:pPr>
    </w:p>
    <w:p w:rsidR="00964D0C" w:rsidRPr="00B87872" w:rsidRDefault="00964D0C">
      <w:pPr>
        <w:rPr>
          <w:rFonts w:asciiTheme="minorHAnsi" w:eastAsia="Batang" w:hAnsiTheme="minorHAnsi"/>
        </w:rPr>
      </w:pPr>
    </w:p>
    <w:sectPr w:rsidR="00964D0C" w:rsidRPr="00B87872" w:rsidSect="00AE428B">
      <w:headerReference w:type="default" r:id="rId7"/>
      <w:footerReference w:type="default" r:id="rId8"/>
      <w:pgSz w:w="12240" w:h="15840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72" w:rsidRDefault="00B87872" w:rsidP="00B87872">
      <w:r>
        <w:separator/>
      </w:r>
    </w:p>
  </w:endnote>
  <w:endnote w:type="continuationSeparator" w:id="0">
    <w:p w:rsidR="00B87872" w:rsidRDefault="00B87872" w:rsidP="00B8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872" w:rsidRPr="00B87872" w:rsidRDefault="00B87872" w:rsidP="00B87872">
    <w:pPr>
      <w:pStyle w:val="Footer"/>
      <w:jc w:val="right"/>
      <w:rPr>
        <w:rFonts w:asciiTheme="minorHAnsi" w:hAnsiTheme="minorHAnsi"/>
      </w:rPr>
    </w:pPr>
    <w:r w:rsidRPr="00B87872">
      <w:rPr>
        <w:rFonts w:asciiTheme="minorHAnsi" w:hAnsiTheme="minorHAnsi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72" w:rsidRDefault="00B87872" w:rsidP="00B87872">
      <w:r>
        <w:separator/>
      </w:r>
    </w:p>
  </w:footnote>
  <w:footnote w:type="continuationSeparator" w:id="0">
    <w:p w:rsidR="00B87872" w:rsidRDefault="00B87872" w:rsidP="00B8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872" w:rsidRDefault="00B87872" w:rsidP="00B87872">
    <w:pPr>
      <w:pStyle w:val="Head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Sanda Đurić, OŠ Jelenje-Dražice, Dražice</w:t>
    </w:r>
  </w:p>
  <w:p w:rsidR="00B87872" w:rsidRDefault="00B87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6B"/>
    <w:rsid w:val="00093EAD"/>
    <w:rsid w:val="00207171"/>
    <w:rsid w:val="0025374A"/>
    <w:rsid w:val="003F466B"/>
    <w:rsid w:val="00964D0C"/>
    <w:rsid w:val="00AE428B"/>
    <w:rsid w:val="00B87872"/>
    <w:rsid w:val="00C621A8"/>
    <w:rsid w:val="00DD5CFA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D330"/>
  <w15:docId w15:val="{B6258850-FC81-4764-BBCA-8B99F257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8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872"/>
  </w:style>
  <w:style w:type="paragraph" w:styleId="Footer">
    <w:name w:val="footer"/>
    <w:basedOn w:val="Normal"/>
    <w:link w:val="FooterChar"/>
    <w:uiPriority w:val="99"/>
    <w:unhideWhenUsed/>
    <w:rsid w:val="00B878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2BDD-29EE-4D27-9063-EAFEF775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Gordana Ivančić</cp:lastModifiedBy>
  <cp:revision>4</cp:revision>
  <dcterms:created xsi:type="dcterms:W3CDTF">2014-04-26T07:57:00Z</dcterms:created>
  <dcterms:modified xsi:type="dcterms:W3CDTF">2016-06-26T16:08:00Z</dcterms:modified>
</cp:coreProperties>
</file>